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C8" w:rsidRDefault="00B101C8" w:rsidP="00B101C8">
      <w:pPr>
        <w:spacing w:line="640" w:lineRule="exact"/>
        <w:rPr>
          <w:rFonts w:ascii="黑体" w:eastAsia="黑体" w:hAnsi="Times New Roman"/>
          <w:sz w:val="32"/>
          <w:szCs w:val="28"/>
        </w:rPr>
      </w:pPr>
      <w:r w:rsidRPr="00984BD4">
        <w:rPr>
          <w:rFonts w:ascii="黑体" w:eastAsia="黑体" w:hAnsi="Times New Roman" w:hint="eastAsia"/>
          <w:sz w:val="32"/>
          <w:szCs w:val="28"/>
        </w:rPr>
        <w:t>附件</w:t>
      </w:r>
      <w:r w:rsidRPr="00984BD4">
        <w:rPr>
          <w:rFonts w:ascii="黑体" w:eastAsia="黑体" w:hAnsi="Times New Roman"/>
          <w:sz w:val="32"/>
          <w:szCs w:val="28"/>
        </w:rPr>
        <w:t>3</w:t>
      </w:r>
      <w:r>
        <w:rPr>
          <w:rFonts w:ascii="黑体" w:eastAsia="黑体" w:hAnsi="Times New Roman" w:hint="eastAsia"/>
          <w:sz w:val="32"/>
          <w:szCs w:val="28"/>
        </w:rPr>
        <w:t>：</w:t>
      </w:r>
    </w:p>
    <w:p w:rsidR="00B101C8" w:rsidRDefault="00B101C8" w:rsidP="00B101C8">
      <w:pPr>
        <w:spacing w:line="640" w:lineRule="exact"/>
        <w:jc w:val="center"/>
        <w:rPr>
          <w:rFonts w:ascii="黑体" w:eastAsia="黑体" w:hAnsi="Times New Roman"/>
          <w:sz w:val="32"/>
          <w:szCs w:val="28"/>
        </w:rPr>
      </w:pPr>
      <w:r w:rsidRPr="00B53B2B">
        <w:rPr>
          <w:rFonts w:ascii="黑体" w:eastAsia="黑体" w:hAnsi="Times New Roman" w:hint="eastAsia"/>
          <w:sz w:val="32"/>
          <w:szCs w:val="28"/>
        </w:rPr>
        <w:t>中国科学院半导体研究所保健津贴工作小组名单</w:t>
      </w:r>
    </w:p>
    <w:p w:rsidR="00B101C8" w:rsidRDefault="00B101C8" w:rsidP="00B101C8">
      <w:pPr>
        <w:spacing w:line="640" w:lineRule="exact"/>
        <w:jc w:val="center"/>
        <w:rPr>
          <w:rFonts w:ascii="黑体" w:eastAsia="黑体" w:hAnsi="Times New Roman"/>
          <w:sz w:val="32"/>
          <w:szCs w:val="28"/>
        </w:rPr>
      </w:pPr>
    </w:p>
    <w:p w:rsidR="00B101C8" w:rsidRPr="00B53B2B" w:rsidRDefault="00B101C8" w:rsidP="00B101C8">
      <w:pPr>
        <w:spacing w:afterLines="20" w:line="520" w:lineRule="exact"/>
        <w:ind w:firstLineChars="200" w:firstLine="600"/>
        <w:jc w:val="left"/>
        <w:rPr>
          <w:rFonts w:ascii="Times New Roman" w:eastAsia="仿宋_GB2312" w:hAnsi="Times New Roman"/>
          <w:sz w:val="32"/>
          <w:szCs w:val="32"/>
        </w:rPr>
      </w:pPr>
      <w:r w:rsidRPr="00B53B2B">
        <w:rPr>
          <w:rFonts w:ascii="Times New Roman" w:eastAsia="仿宋_GB2312" w:hAnsi="Times New Roman" w:hint="eastAsia"/>
          <w:sz w:val="32"/>
          <w:szCs w:val="32"/>
        </w:rPr>
        <w:t>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B53B2B">
        <w:rPr>
          <w:rFonts w:ascii="Times New Roman" w:eastAsia="仿宋_GB2312" w:hAnsi="Times New Roman" w:hint="eastAsia"/>
          <w:sz w:val="32"/>
          <w:szCs w:val="32"/>
        </w:rPr>
        <w:t>长：</w:t>
      </w:r>
      <w:r>
        <w:rPr>
          <w:rFonts w:ascii="Times New Roman" w:eastAsia="仿宋_GB2312" w:hAnsi="Times New Roman" w:hint="eastAsia"/>
          <w:sz w:val="32"/>
          <w:szCs w:val="32"/>
        </w:rPr>
        <w:t>杨富华</w:t>
      </w:r>
    </w:p>
    <w:p w:rsidR="00B101C8" w:rsidRPr="00B53B2B" w:rsidRDefault="00B101C8" w:rsidP="00B101C8">
      <w:pPr>
        <w:spacing w:afterLines="20" w:line="520" w:lineRule="exact"/>
        <w:ind w:firstLineChars="200" w:firstLine="600"/>
        <w:jc w:val="left"/>
        <w:rPr>
          <w:rFonts w:ascii="Times New Roman" w:eastAsia="仿宋_GB2312" w:hAnsi="Times New Roman"/>
          <w:sz w:val="32"/>
          <w:szCs w:val="32"/>
        </w:rPr>
      </w:pPr>
      <w:r w:rsidRPr="00B53B2B">
        <w:rPr>
          <w:rFonts w:ascii="Times New Roman" w:eastAsia="仿宋_GB2312" w:hAnsi="Times New Roman" w:hint="eastAsia"/>
          <w:sz w:val="32"/>
          <w:szCs w:val="32"/>
        </w:rPr>
        <w:t>副组长：韩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B53B2B">
        <w:rPr>
          <w:rFonts w:ascii="Times New Roman" w:eastAsia="仿宋_GB2312" w:hAnsi="Times New Roman" w:hint="eastAsia"/>
          <w:sz w:val="32"/>
          <w:szCs w:val="32"/>
        </w:rPr>
        <w:t>勤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冯仁国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韵</w:t>
      </w:r>
    </w:p>
    <w:p w:rsidR="00B101C8" w:rsidRDefault="00B101C8" w:rsidP="00B101C8">
      <w:pPr>
        <w:spacing w:afterLines="20" w:line="520" w:lineRule="exact"/>
        <w:ind w:firstLineChars="200" w:firstLine="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督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导：张春先</w:t>
      </w:r>
    </w:p>
    <w:p w:rsidR="00B101C8" w:rsidRDefault="00B101C8" w:rsidP="00B101C8">
      <w:pPr>
        <w:spacing w:afterLines="20" w:line="520" w:lineRule="exact"/>
        <w:ind w:firstLineChars="200" w:firstLine="600"/>
        <w:jc w:val="left"/>
        <w:rPr>
          <w:rFonts w:ascii="Times New Roman" w:eastAsia="仿宋_GB2312" w:hAnsi="Times New Roman"/>
          <w:sz w:val="32"/>
          <w:szCs w:val="32"/>
        </w:rPr>
      </w:pPr>
      <w:r w:rsidRPr="00B53B2B">
        <w:rPr>
          <w:rFonts w:ascii="Times New Roman" w:eastAsia="仿宋_GB2312" w:hAnsi="Times New Roman" w:hint="eastAsia"/>
          <w:sz w:val="32"/>
          <w:szCs w:val="32"/>
        </w:rPr>
        <w:t>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B53B2B">
        <w:rPr>
          <w:rFonts w:ascii="Times New Roman" w:eastAsia="仿宋_GB2312" w:hAnsi="Times New Roman" w:hint="eastAsia"/>
          <w:sz w:val="32"/>
          <w:szCs w:val="32"/>
        </w:rPr>
        <w:t>员：黄永箴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刘峰奇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鲁华祥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马骁宇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郑婉华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王开友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B101C8" w:rsidRDefault="00B101C8" w:rsidP="00B101C8">
      <w:pPr>
        <w:spacing w:afterLines="20" w:line="520" w:lineRule="exact"/>
        <w:ind w:firstLineChars="600" w:firstLine="1800"/>
        <w:jc w:val="left"/>
        <w:rPr>
          <w:rFonts w:ascii="Times New Roman" w:eastAsia="仿宋_GB2312" w:hAnsi="Times New Roman"/>
          <w:sz w:val="32"/>
          <w:szCs w:val="32"/>
        </w:rPr>
      </w:pPr>
      <w:r w:rsidRPr="00B53B2B">
        <w:rPr>
          <w:rFonts w:ascii="Times New Roman" w:eastAsia="仿宋_GB2312" w:hAnsi="Times New Roman" w:hint="eastAsia"/>
          <w:sz w:val="32"/>
          <w:szCs w:val="32"/>
        </w:rPr>
        <w:t>宋国峰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proofErr w:type="gramStart"/>
      <w:r w:rsidRPr="00B53B2B">
        <w:rPr>
          <w:rFonts w:ascii="Times New Roman" w:eastAsia="仿宋_GB2312" w:hAnsi="Times New Roman" w:hint="eastAsia"/>
          <w:sz w:val="32"/>
          <w:szCs w:val="32"/>
        </w:rPr>
        <w:t>王军喜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王晓东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B53B2B"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林学春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B53B2B">
        <w:rPr>
          <w:rFonts w:ascii="Times New Roman" w:eastAsia="仿宋_GB2312" w:hAnsi="Times New Roman" w:hint="eastAsia"/>
          <w:sz w:val="32"/>
          <w:szCs w:val="32"/>
        </w:rPr>
        <w:t>东</w:t>
      </w:r>
    </w:p>
    <w:p w:rsidR="00B101C8" w:rsidRDefault="00B101C8" w:rsidP="00B101C8">
      <w:pPr>
        <w:spacing w:afterLines="20" w:line="520" w:lineRule="exact"/>
        <w:ind w:firstLineChars="600" w:firstLine="1800"/>
        <w:jc w:val="left"/>
        <w:rPr>
          <w:rFonts w:ascii="黑体" w:eastAsia="黑体" w:hAnsi="Times New Roman"/>
          <w:sz w:val="32"/>
          <w:szCs w:val="28"/>
        </w:rPr>
      </w:pPr>
      <w:proofErr w:type="gramStart"/>
      <w:r w:rsidRPr="00B53B2B">
        <w:rPr>
          <w:rFonts w:ascii="Times New Roman" w:eastAsia="仿宋_GB2312" w:hAnsi="Times New Roman" w:hint="eastAsia"/>
          <w:sz w:val="32"/>
          <w:szCs w:val="32"/>
        </w:rPr>
        <w:t>孙志坤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53B2B"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Pr="00B53B2B">
        <w:rPr>
          <w:rFonts w:ascii="Times New Roman" w:eastAsia="仿宋_GB2312" w:hAnsi="Times New Roman" w:hint="eastAsia"/>
          <w:sz w:val="32"/>
          <w:szCs w:val="32"/>
        </w:rPr>
        <w:t>剑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于光军</w:t>
      </w:r>
    </w:p>
    <w:p w:rsidR="0061692F" w:rsidRDefault="0061692F"/>
    <w:sectPr w:rsidR="0061692F" w:rsidSect="0061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1C8"/>
    <w:rsid w:val="0061692F"/>
    <w:rsid w:val="00B101C8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C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刘剑</dc:creator>
  <cp:lastModifiedBy>刘剑</cp:lastModifiedBy>
  <cp:revision>1</cp:revision>
  <dcterms:created xsi:type="dcterms:W3CDTF">2016-07-11T02:38:00Z</dcterms:created>
  <dcterms:modified xsi:type="dcterms:W3CDTF">2016-07-11T02:39:00Z</dcterms:modified>
</cp:coreProperties>
</file>