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CF" w:rsidRPr="00537278" w:rsidRDefault="00E84F99" w:rsidP="00537278">
      <w:pPr>
        <w:jc w:val="center"/>
        <w:outlineLvl w:val="0"/>
        <w:rPr>
          <w:rFonts w:ascii="微软雅黑" w:eastAsia="微软雅黑" w:hAnsi="微软雅黑" w:cs="Helvetica"/>
          <w:b/>
          <w:color w:val="333333"/>
          <w:sz w:val="30"/>
          <w:szCs w:val="30"/>
        </w:rPr>
      </w:pPr>
      <w:r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关于</w:t>
      </w:r>
      <w:r w:rsidR="00A57753"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ARP网上报销电子发票</w:t>
      </w:r>
      <w:r w:rsidR="00C55B32"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新增</w:t>
      </w:r>
      <w:r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填写发票号</w:t>
      </w:r>
      <w:r w:rsidR="00C55B32"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功能</w:t>
      </w:r>
      <w:r w:rsidRPr="00537278">
        <w:rPr>
          <w:rFonts w:ascii="微软雅黑" w:eastAsia="微软雅黑" w:hAnsi="微软雅黑" w:cs="Helvetica" w:hint="eastAsia"/>
          <w:b/>
          <w:color w:val="333333"/>
          <w:sz w:val="30"/>
          <w:szCs w:val="30"/>
        </w:rPr>
        <w:t>的通知</w:t>
      </w:r>
    </w:p>
    <w:p w:rsidR="001D0517" w:rsidRPr="001D0517" w:rsidRDefault="001D0517" w:rsidP="001D0517">
      <w:pPr>
        <w:ind w:firstLineChars="250" w:firstLine="750"/>
        <w:jc w:val="left"/>
        <w:outlineLvl w:val="0"/>
        <w:rPr>
          <w:rFonts w:ascii="微软雅黑" w:eastAsia="微软雅黑" w:hAnsi="微软雅黑" w:cs="Helvetica"/>
          <w:color w:val="333333"/>
          <w:sz w:val="30"/>
          <w:szCs w:val="30"/>
        </w:rPr>
      </w:pPr>
    </w:p>
    <w:p w:rsidR="00736B8C" w:rsidRPr="006975EC" w:rsidRDefault="00CC5ACF" w:rsidP="006975EC">
      <w:pPr>
        <w:outlineLvl w:val="0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各位老师：</w:t>
      </w:r>
    </w:p>
    <w:p w:rsidR="00E77032" w:rsidRPr="006975EC" w:rsidRDefault="00095DA1" w:rsidP="006975EC">
      <w:pPr>
        <w:ind w:firstLineChars="200" w:firstLine="480"/>
        <w:jc w:val="left"/>
        <w:rPr>
          <w:rFonts w:ascii="微软雅黑" w:eastAsia="微软雅黑" w:hAnsi="微软雅黑" w:cs="Helvetica"/>
          <w:color w:val="FF0000"/>
          <w:sz w:val="24"/>
          <w:szCs w:val="24"/>
        </w:rPr>
      </w:pP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随着电子发票的普及，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其</w:t>
      </w: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可以重复打印的特性使如何防范重复报销成为各单位</w:t>
      </w:r>
      <w:r w:rsidR="00A57753"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面临的问题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。为解决上述问题，</w:t>
      </w:r>
      <w:r w:rsidR="004E6E7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ARP中心</w:t>
      </w: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在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网上报销系统</w:t>
      </w:r>
      <w:r w:rsidR="00A57753"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中</w:t>
      </w:r>
      <w:r w:rsidR="000E45A6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新增了</w:t>
      </w:r>
      <w:r w:rsidR="004E6E7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研究所</w:t>
      </w:r>
      <w:r w:rsidR="00A57753" w:rsidRPr="006975EC">
        <w:rPr>
          <w:rFonts w:ascii="微软雅黑" w:eastAsia="微软雅黑" w:hAnsi="微软雅黑" w:cs="Helvetica" w:hint="eastAsia"/>
          <w:color w:val="FF0000"/>
          <w:sz w:val="24"/>
          <w:szCs w:val="24"/>
        </w:rPr>
        <w:t>电子发票库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。报销人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每次报销时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输入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的电子发票号会自动记录到电子发票库中。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之后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系统会自动将电子发票号与电子发票库中的号码进行</w:t>
      </w:r>
      <w:r w:rsidR="00A57753" w:rsidRPr="006975EC">
        <w:rPr>
          <w:rFonts w:ascii="微软雅黑" w:eastAsia="微软雅黑" w:hAnsi="微软雅黑" w:cs="Helvetica" w:hint="eastAsia"/>
          <w:color w:val="FF0000"/>
          <w:sz w:val="24"/>
          <w:szCs w:val="24"/>
        </w:rPr>
        <w:t>查重</w:t>
      </w:r>
      <w:r w:rsidR="0050679D" w:rsidRPr="006975EC">
        <w:rPr>
          <w:rFonts w:ascii="微软雅黑" w:eastAsia="微软雅黑" w:hAnsi="微软雅黑" w:cs="Helvetica" w:hint="eastAsia"/>
          <w:color w:val="FF0000"/>
          <w:sz w:val="24"/>
          <w:szCs w:val="24"/>
        </w:rPr>
        <w:t>验证</w:t>
      </w:r>
      <w:r w:rsidR="00A57753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，</w:t>
      </w:r>
      <w:r w:rsidR="004E6E7E" w:rsidRPr="006975EC">
        <w:rPr>
          <w:rFonts w:ascii="微软雅黑" w:eastAsia="微软雅黑" w:hAnsi="微软雅黑" w:cs="Helvetica" w:hint="eastAsia"/>
          <w:color w:val="FF0000"/>
          <w:sz w:val="24"/>
          <w:szCs w:val="24"/>
        </w:rPr>
        <w:t>如号码重复，则不允许报销</w:t>
      </w:r>
      <w:r w:rsidR="0050679D" w:rsidRPr="006975EC">
        <w:rPr>
          <w:rFonts w:ascii="微软雅黑" w:eastAsia="微软雅黑" w:hAnsi="微软雅黑" w:cs="Helvetica" w:hint="eastAsia"/>
          <w:color w:val="FF0000"/>
          <w:sz w:val="24"/>
          <w:szCs w:val="24"/>
        </w:rPr>
        <w:t>。</w:t>
      </w:r>
    </w:p>
    <w:p w:rsidR="004E6E7E" w:rsidRPr="006975EC" w:rsidRDefault="004E6E7E" w:rsidP="006975EC">
      <w:pPr>
        <w:ind w:firstLineChars="200" w:firstLine="48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注意事项如下：</w:t>
      </w:r>
    </w:p>
    <w:p w:rsidR="006975EC" w:rsidRPr="006975EC" w:rsidRDefault="006975EC" w:rsidP="000E45A6">
      <w:pPr>
        <w:pStyle w:val="a5"/>
        <w:ind w:firstLineChars="150" w:firstLine="360"/>
        <w:jc w:val="left"/>
        <w:rPr>
          <w:rFonts w:ascii="微软雅黑" w:eastAsia="微软雅黑" w:hAnsi="微软雅黑" w:cs="Helvetica"/>
          <w:b/>
          <w:color w:val="FF0000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 xml:space="preserve">1. </w:t>
      </w:r>
      <w:r w:rsidR="00C00F2D" w:rsidRPr="006975EC">
        <w:rPr>
          <w:rFonts w:ascii="微软雅黑" w:eastAsia="微软雅黑" w:hAnsi="微软雅黑" w:cs="Helvetica" w:hint="eastAsia"/>
          <w:b/>
          <w:color w:val="FF0000"/>
          <w:sz w:val="24"/>
          <w:szCs w:val="24"/>
        </w:rPr>
        <w:t>每</w:t>
      </w:r>
      <w:r w:rsidR="00D700C4" w:rsidRPr="006975EC">
        <w:rPr>
          <w:rFonts w:ascii="微软雅黑" w:eastAsia="微软雅黑" w:hAnsi="微软雅黑" w:cs="Helvetica" w:hint="eastAsia"/>
          <w:b/>
          <w:color w:val="FF0000"/>
          <w:sz w:val="24"/>
          <w:szCs w:val="24"/>
        </w:rPr>
        <w:t>张电子发票需要填一次单据行。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多张电子发票需增加单据行填写，</w:t>
      </w:r>
      <w:r w:rsidR="00D700C4" w:rsidRPr="006975EC">
        <w:rPr>
          <w:rFonts w:ascii="微软雅黑" w:eastAsia="微软雅黑" w:hAnsi="微软雅黑" w:cs="Helvetica" w:hint="eastAsia"/>
          <w:b/>
          <w:color w:val="FF0000"/>
          <w:sz w:val="24"/>
          <w:szCs w:val="24"/>
        </w:rPr>
        <w:t>不能在</w:t>
      </w:r>
      <w:r w:rsidR="00C00F2D" w:rsidRPr="006975EC">
        <w:rPr>
          <w:rFonts w:ascii="微软雅黑" w:eastAsia="微软雅黑" w:hAnsi="微软雅黑" w:cs="Helvetica" w:hint="eastAsia"/>
          <w:b/>
          <w:color w:val="FF0000"/>
          <w:sz w:val="24"/>
          <w:szCs w:val="24"/>
        </w:rPr>
        <w:t>一个</w:t>
      </w:r>
      <w:r w:rsidR="00D700C4" w:rsidRPr="006975EC">
        <w:rPr>
          <w:rFonts w:ascii="微软雅黑" w:eastAsia="微软雅黑" w:hAnsi="微软雅黑" w:cs="Helvetica" w:hint="eastAsia"/>
          <w:b/>
          <w:color w:val="FF0000"/>
          <w:sz w:val="24"/>
          <w:szCs w:val="24"/>
        </w:rPr>
        <w:t>电子发票号空格内填写多个发票号码。</w:t>
      </w:r>
    </w:p>
    <w:p w:rsidR="00D700C4" w:rsidRPr="006975EC" w:rsidRDefault="006975EC" w:rsidP="000E45A6">
      <w:pPr>
        <w:pStyle w:val="a5"/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Tahoma" w:hint="eastAsia"/>
          <w:color w:val="000000" w:themeColor="text1"/>
          <w:kern w:val="0"/>
          <w:sz w:val="24"/>
          <w:szCs w:val="24"/>
        </w:rPr>
        <w:t xml:space="preserve">2. </w:t>
      </w:r>
      <w:r w:rsidR="00D700C4" w:rsidRPr="006975EC">
        <w:rPr>
          <w:rFonts w:ascii="微软雅黑" w:eastAsia="微软雅黑" w:hAnsi="微软雅黑" w:cs="Tahoma" w:hint="eastAsia"/>
          <w:color w:val="000000" w:themeColor="text1"/>
          <w:kern w:val="0"/>
          <w:sz w:val="24"/>
          <w:szCs w:val="24"/>
        </w:rPr>
        <w:t>由于电子发票已经报销了一段时间，现在ARP系统对以前的电子发票无法查重。201</w:t>
      </w:r>
      <w:r w:rsidR="00045D24">
        <w:rPr>
          <w:rFonts w:ascii="微软雅黑" w:eastAsia="微软雅黑" w:hAnsi="微软雅黑" w:cs="Tahoma" w:hint="eastAsia"/>
          <w:color w:val="000000" w:themeColor="text1"/>
          <w:kern w:val="0"/>
          <w:sz w:val="24"/>
          <w:szCs w:val="24"/>
        </w:rPr>
        <w:t>7</w:t>
      </w:r>
      <w:r w:rsidR="00D700C4" w:rsidRPr="006975EC">
        <w:rPr>
          <w:rFonts w:ascii="微软雅黑" w:eastAsia="微软雅黑" w:hAnsi="微软雅黑" w:cs="Tahoma" w:hint="eastAsia"/>
          <w:color w:val="000000" w:themeColor="text1"/>
          <w:kern w:val="0"/>
          <w:sz w:val="24"/>
          <w:szCs w:val="24"/>
        </w:rPr>
        <w:t>年报销电子发票时，</w:t>
      </w:r>
      <w:r w:rsidR="00D700C4" w:rsidRPr="006975EC">
        <w:rPr>
          <w:rFonts w:ascii="微软雅黑" w:eastAsia="微软雅黑" w:hAnsi="微软雅黑" w:hint="eastAsia"/>
          <w:color w:val="000000" w:themeColor="text1"/>
          <w:sz w:val="24"/>
          <w:szCs w:val="24"/>
        </w:rPr>
        <w:t>报销人还需要在打印后的电子发票上注明“发票仅报销一次，重复报销责任自负”，并写明报销日期和签名。</w:t>
      </w:r>
      <w:bookmarkStart w:id="0" w:name="_GoBack"/>
      <w:bookmarkEnd w:id="0"/>
    </w:p>
    <w:p w:rsidR="000E45A6" w:rsidRDefault="006975EC" w:rsidP="000E45A6">
      <w:pPr>
        <w:ind w:firstLineChars="150" w:firstLine="360"/>
        <w:jc w:val="left"/>
        <w:outlineLvl w:val="0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 xml:space="preserve">3. </w:t>
      </w:r>
      <w:r w:rsidR="000E45A6" w:rsidRPr="00880596">
        <w:rPr>
          <w:rFonts w:ascii="微软雅黑" w:eastAsia="微软雅黑" w:hAnsi="微软雅黑" w:cs="Helvetica" w:hint="eastAsia"/>
          <w:color w:val="FF0000"/>
          <w:sz w:val="24"/>
          <w:szCs w:val="24"/>
        </w:rPr>
        <w:t>由于系统新增的查重功能还处于测试阶段，现在暂时对</w:t>
      </w:r>
      <w:r w:rsidR="00401993" w:rsidRPr="00880596">
        <w:rPr>
          <w:rFonts w:ascii="微软雅黑" w:eastAsia="微软雅黑" w:hAnsi="微软雅黑" w:cs="Helvetica" w:hint="eastAsia"/>
          <w:color w:val="FF0000"/>
          <w:sz w:val="24"/>
          <w:szCs w:val="24"/>
        </w:rPr>
        <w:t>是否输入电子发票号</w:t>
      </w:r>
      <w:r w:rsidR="000E45A6" w:rsidRPr="00880596">
        <w:rPr>
          <w:rFonts w:ascii="微软雅黑" w:eastAsia="微软雅黑" w:hAnsi="微软雅黑" w:cs="Helvetica" w:hint="eastAsia"/>
          <w:color w:val="FF0000"/>
          <w:sz w:val="24"/>
          <w:szCs w:val="24"/>
        </w:rPr>
        <w:t>不</w:t>
      </w:r>
      <w:r w:rsidR="00537278" w:rsidRPr="00880596">
        <w:rPr>
          <w:rFonts w:ascii="微软雅黑" w:eastAsia="微软雅黑" w:hAnsi="微软雅黑" w:cs="Helvetica" w:hint="eastAsia"/>
          <w:color w:val="FF0000"/>
          <w:sz w:val="24"/>
          <w:szCs w:val="24"/>
        </w:rPr>
        <w:t>做</w:t>
      </w:r>
      <w:r w:rsidR="000E45A6" w:rsidRPr="00880596">
        <w:rPr>
          <w:rFonts w:ascii="微软雅黑" w:eastAsia="微软雅黑" w:hAnsi="微软雅黑" w:cs="Helvetica" w:hint="eastAsia"/>
          <w:color w:val="FF0000"/>
          <w:sz w:val="24"/>
          <w:szCs w:val="24"/>
        </w:rPr>
        <w:t>强制要求。</w:t>
      </w:r>
      <w:r w:rsidR="00C55B32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待查</w:t>
      </w:r>
      <w:proofErr w:type="gramStart"/>
      <w:r w:rsidR="00C55B32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重功能</w:t>
      </w:r>
      <w:proofErr w:type="gramEnd"/>
      <w:r w:rsidR="00C55B32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成熟后，我们将另行通知。</w:t>
      </w:r>
    </w:p>
    <w:p w:rsidR="00F818FE" w:rsidRPr="006975EC" w:rsidRDefault="000E45A6" w:rsidP="000E45A6">
      <w:pPr>
        <w:ind w:firstLineChars="150" w:firstLine="360"/>
        <w:jc w:val="left"/>
        <w:outlineLvl w:val="0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 xml:space="preserve">4. 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具体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使用说明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如下：</w:t>
      </w:r>
    </w:p>
    <w:p w:rsidR="00F818FE" w:rsidRPr="006975EC" w:rsidRDefault="00F818FE" w:rsidP="006975EC">
      <w:pPr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角色：职员</w:t>
      </w:r>
    </w:p>
    <w:p w:rsidR="00F818FE" w:rsidRPr="006975EC" w:rsidRDefault="00F818FE" w:rsidP="006975EC">
      <w:pPr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路径：财务系统</w:t>
      </w: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—</w:t>
      </w: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网上报销</w:t>
      </w: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—报销</w:t>
      </w: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管理</w:t>
      </w:r>
      <w:r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—</w:t>
      </w: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填写报销单</w:t>
      </w:r>
    </w:p>
    <w:p w:rsidR="00F818FE" w:rsidRPr="006975EC" w:rsidRDefault="00F818FE" w:rsidP="006975EC">
      <w:pPr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步骤1：维护报销单单据行时，增加</w:t>
      </w:r>
      <w:proofErr w:type="gramStart"/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“</w:t>
      </w:r>
      <w:proofErr w:type="gramEnd"/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是否</w:t>
      </w:r>
      <w:r w:rsidR="00C00F2D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有电子发票“</w:t>
      </w: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选项，如是电子发票，则电子发票号为必填项否则无法保存；如不是电子发票，则选择否，不需要填写电子发票号。</w:t>
      </w:r>
    </w:p>
    <w:p w:rsidR="00F818FE" w:rsidRDefault="00F818FE" w:rsidP="00F818FE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01435" cy="216000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FE" w:rsidRDefault="00F818FE" w:rsidP="00F818FE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00650" cy="237617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91" cy="237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32" w:rsidRPr="006975EC" w:rsidRDefault="00C00F2D" w:rsidP="00C55B32">
      <w:pPr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步骤2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：填写单据行的同时，电子发票号会与系统中已存在的发票号进行查重校验</w:t>
      </w:r>
      <w:r w:rsidR="00D45577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。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如存在相同发票编号，则提示</w:t>
      </w:r>
      <w:r w:rsidR="0008493A" w:rsidRPr="006975EC">
        <w:rPr>
          <w:rFonts w:ascii="微软雅黑" w:eastAsia="微软雅黑" w:hAnsi="微软雅黑" w:cs="Helvetica"/>
          <w:color w:val="000000" w:themeColor="text1"/>
          <w:sz w:val="24"/>
          <w:szCs w:val="24"/>
        </w:rPr>
        <w:t>：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该张电子发票已经报销过，无法再次报销！</w:t>
      </w:r>
      <w:r w:rsidR="0008493A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在填报环节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避免发票重复打印</w:t>
      </w:r>
      <w:r w:rsidR="0008493A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进行</w:t>
      </w:r>
      <w:r w:rsidR="00F818FE" w:rsidRPr="006975EC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报销的情况发生。</w:t>
      </w:r>
    </w:p>
    <w:p w:rsidR="00C55B32" w:rsidRPr="00A704D2" w:rsidRDefault="00F818FE" w:rsidP="00A704D2">
      <w:pPr>
        <w:pStyle w:val="a5"/>
        <w:ind w:leftChars="100" w:left="21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 wp14:anchorId="445A6538" wp14:editId="5AE9DD59">
            <wp:extent cx="5048250" cy="2306539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590" cy="230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32" w:rsidRDefault="00C55B32" w:rsidP="00C55B32">
      <w:pPr>
        <w:ind w:firstLineChars="150" w:firstLine="315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              </w:t>
      </w:r>
      <w:r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财务资产处</w:t>
      </w:r>
    </w:p>
    <w:p w:rsidR="00C55B32" w:rsidRPr="00A704D2" w:rsidRDefault="00C55B32" w:rsidP="00A704D2">
      <w:pPr>
        <w:ind w:firstLineChars="150" w:firstLine="360"/>
        <w:jc w:val="left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 xml:space="preserve">                                              2017.9.19</w:t>
      </w:r>
    </w:p>
    <w:sectPr w:rsidR="00C55B32" w:rsidRPr="00A704D2" w:rsidSect="00C4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82" w:rsidRDefault="00BA6982" w:rsidP="005E63A2">
      <w:r>
        <w:separator/>
      </w:r>
    </w:p>
  </w:endnote>
  <w:endnote w:type="continuationSeparator" w:id="0">
    <w:p w:rsidR="00BA6982" w:rsidRDefault="00BA6982" w:rsidP="005E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82" w:rsidRDefault="00BA6982" w:rsidP="005E63A2">
      <w:r>
        <w:separator/>
      </w:r>
    </w:p>
  </w:footnote>
  <w:footnote w:type="continuationSeparator" w:id="0">
    <w:p w:rsidR="00BA6982" w:rsidRDefault="00BA6982" w:rsidP="005E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EF"/>
    <w:multiLevelType w:val="hybridMultilevel"/>
    <w:tmpl w:val="7046C950"/>
    <w:lvl w:ilvl="0" w:tplc="E76493D8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734CC3"/>
    <w:multiLevelType w:val="hybridMultilevel"/>
    <w:tmpl w:val="51383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2526FA"/>
    <w:multiLevelType w:val="hybridMultilevel"/>
    <w:tmpl w:val="131EC4E8"/>
    <w:lvl w:ilvl="0" w:tplc="ED404F5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176620"/>
    <w:multiLevelType w:val="hybridMultilevel"/>
    <w:tmpl w:val="701445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8325924"/>
    <w:multiLevelType w:val="hybridMultilevel"/>
    <w:tmpl w:val="1CD8CB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3A2"/>
    <w:rsid w:val="00045D24"/>
    <w:rsid w:val="0008493A"/>
    <w:rsid w:val="00095DA1"/>
    <w:rsid w:val="000E45A6"/>
    <w:rsid w:val="00115B7D"/>
    <w:rsid w:val="001D0517"/>
    <w:rsid w:val="00230554"/>
    <w:rsid w:val="00360E81"/>
    <w:rsid w:val="00401993"/>
    <w:rsid w:val="00456F8E"/>
    <w:rsid w:val="004B7E4B"/>
    <w:rsid w:val="004E6E7E"/>
    <w:rsid w:val="00502BDB"/>
    <w:rsid w:val="0050679D"/>
    <w:rsid w:val="00506A7C"/>
    <w:rsid w:val="00537278"/>
    <w:rsid w:val="0058170F"/>
    <w:rsid w:val="005A5472"/>
    <w:rsid w:val="005E63A2"/>
    <w:rsid w:val="006975EC"/>
    <w:rsid w:val="00736B8C"/>
    <w:rsid w:val="007B1C39"/>
    <w:rsid w:val="008760A8"/>
    <w:rsid w:val="00880596"/>
    <w:rsid w:val="0096043B"/>
    <w:rsid w:val="00A57753"/>
    <w:rsid w:val="00A704D2"/>
    <w:rsid w:val="00A80B36"/>
    <w:rsid w:val="00AC0BBA"/>
    <w:rsid w:val="00AC1B79"/>
    <w:rsid w:val="00BA6982"/>
    <w:rsid w:val="00C00F2D"/>
    <w:rsid w:val="00C42978"/>
    <w:rsid w:val="00C55B32"/>
    <w:rsid w:val="00C81B2B"/>
    <w:rsid w:val="00CC5ACF"/>
    <w:rsid w:val="00D45577"/>
    <w:rsid w:val="00D501CA"/>
    <w:rsid w:val="00D700C4"/>
    <w:rsid w:val="00E01AD9"/>
    <w:rsid w:val="00E77032"/>
    <w:rsid w:val="00E84F99"/>
    <w:rsid w:val="00E90FB0"/>
    <w:rsid w:val="00EB2453"/>
    <w:rsid w:val="00F818FE"/>
    <w:rsid w:val="00FD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3A2"/>
    <w:rPr>
      <w:sz w:val="18"/>
      <w:szCs w:val="18"/>
    </w:rPr>
  </w:style>
  <w:style w:type="paragraph" w:styleId="a5">
    <w:name w:val="List Paragraph"/>
    <w:basedOn w:val="a"/>
    <w:uiPriority w:val="34"/>
    <w:qFormat/>
    <w:rsid w:val="005E63A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63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3A2"/>
    <w:rPr>
      <w:sz w:val="18"/>
      <w:szCs w:val="18"/>
    </w:rPr>
  </w:style>
  <w:style w:type="character" w:styleId="a7">
    <w:name w:val="Hyperlink"/>
    <w:basedOn w:val="a0"/>
    <w:uiPriority w:val="99"/>
    <w:unhideWhenUsed/>
    <w:rsid w:val="005E63A2"/>
    <w:rPr>
      <w:color w:val="0000FF" w:themeColor="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D501C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D501CA"/>
    <w:rPr>
      <w:rFonts w:ascii="宋体" w:eastAsia="宋体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95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王军</cp:lastModifiedBy>
  <cp:revision>22</cp:revision>
  <dcterms:created xsi:type="dcterms:W3CDTF">2017-08-31T04:26:00Z</dcterms:created>
  <dcterms:modified xsi:type="dcterms:W3CDTF">2017-09-20T06:09:00Z</dcterms:modified>
</cp:coreProperties>
</file>