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90D" w:rsidRPr="00D81F5D" w:rsidRDefault="00F1090D" w:rsidP="009534BC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D81F5D">
        <w:rPr>
          <w:rFonts w:ascii="黑体" w:eastAsia="黑体" w:hAnsi="黑体" w:hint="eastAsia"/>
          <w:b/>
          <w:sz w:val="36"/>
          <w:szCs w:val="36"/>
        </w:rPr>
        <w:t>苏州苏纳光电有限公司</w:t>
      </w:r>
    </w:p>
    <w:p w:rsidR="00F1090D" w:rsidRPr="00D81F5D" w:rsidRDefault="00F1090D" w:rsidP="009534BC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 w:rsidRPr="00D81F5D">
        <w:rPr>
          <w:rFonts w:ascii="黑体" w:eastAsia="黑体" w:hAnsi="黑体" w:hint="eastAsia"/>
          <w:b/>
          <w:sz w:val="36"/>
          <w:szCs w:val="36"/>
        </w:rPr>
        <w:t>招聘启事</w:t>
      </w:r>
    </w:p>
    <w:p w:rsidR="00F1090D" w:rsidRPr="0026375B" w:rsidRDefault="00F1090D" w:rsidP="009534BC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26375B">
        <w:rPr>
          <w:rFonts w:ascii="黑体" w:eastAsia="黑体" w:hAnsi="黑体" w:hint="eastAsia"/>
          <w:b/>
          <w:sz w:val="28"/>
          <w:szCs w:val="28"/>
        </w:rPr>
        <w:t>公司简介</w:t>
      </w:r>
    </w:p>
    <w:p w:rsidR="0005647F" w:rsidRPr="0026375B" w:rsidRDefault="0005647F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26375B">
        <w:rPr>
          <w:rFonts w:asciiTheme="minorEastAsia" w:eastAsiaTheme="minorEastAsia" w:hAnsiTheme="minorEastAsia" w:hint="eastAsia"/>
          <w:szCs w:val="21"/>
        </w:rPr>
        <w:t>苏州苏纳光电有限公司成立于2014年底，以“光通信、光传感</w:t>
      </w:r>
      <w:r w:rsidR="003F5BE2" w:rsidRPr="0026375B">
        <w:rPr>
          <w:rFonts w:asciiTheme="minorEastAsia" w:eastAsiaTheme="minorEastAsia" w:hAnsiTheme="minorEastAsia" w:hint="eastAsia"/>
          <w:szCs w:val="21"/>
        </w:rPr>
        <w:t>‘中国芯’</w:t>
      </w:r>
      <w:r w:rsidRPr="0026375B">
        <w:rPr>
          <w:rFonts w:asciiTheme="minorEastAsia" w:eastAsiaTheme="minorEastAsia" w:hAnsiTheme="minorEastAsia" w:hint="eastAsia"/>
          <w:szCs w:val="21"/>
        </w:rPr>
        <w:t>”为愿景，致力于打造具有自主知识产权和核心竞争力的光通信、光传感芯片，弥补国内此类芯片严重短缺、依赖进口的短板。公司依托中科院苏州纳米所的技术优势，技术覆盖Ⅲ-Ⅴ族化合物半导体芯片的材料外延、工艺加工、测试分析的全链条。公司拥有洁净厂房，建有芯片研发基地和自主的产业化平台，拥有MBE/MOCVD、光刻、刻蚀、镀膜、清洗、减薄、切割、筛选和测试等全套研发和生产设备。</w:t>
      </w:r>
    </w:p>
    <w:p w:rsidR="0005647F" w:rsidRPr="0026375B" w:rsidRDefault="0005647F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26375B">
        <w:rPr>
          <w:rFonts w:asciiTheme="minorEastAsia" w:eastAsiaTheme="minorEastAsia" w:hAnsiTheme="minorEastAsia" w:hint="eastAsia"/>
          <w:szCs w:val="21"/>
        </w:rPr>
        <w:t>公司主要产品包括1310/1550nm InGaAs PIN/APD/LD（FP/DFB）单元及阵列芯片、850nm GaAs PIN/VCSEL 、InGaAs短波红外焦平面芯片(FPA)等。其中InGaAs 25G PIN芯片是公司</w:t>
      </w:r>
      <w:r w:rsidR="003D7E84" w:rsidRPr="0026375B">
        <w:rPr>
          <w:rFonts w:asciiTheme="minorEastAsia" w:eastAsiaTheme="minorEastAsia" w:hAnsiTheme="minorEastAsia" w:hint="eastAsia"/>
          <w:szCs w:val="21"/>
        </w:rPr>
        <w:t>核心产品</w:t>
      </w:r>
      <w:r w:rsidRPr="0026375B">
        <w:rPr>
          <w:rFonts w:asciiTheme="minorEastAsia" w:eastAsiaTheme="minorEastAsia" w:hAnsiTheme="minorEastAsia" w:hint="eastAsia"/>
          <w:szCs w:val="21"/>
        </w:rPr>
        <w:t>，这款芯片填补目前国产芯片的空白，改变国内目前高端芯片完全依靠进口的局面。公司的硅透镜</w:t>
      </w:r>
      <w:r w:rsidR="00313B57" w:rsidRPr="0026375B">
        <w:rPr>
          <w:rFonts w:asciiTheme="minorEastAsia" w:eastAsiaTheme="minorEastAsia" w:hAnsiTheme="minorEastAsia" w:hint="eastAsia"/>
          <w:szCs w:val="21"/>
        </w:rPr>
        <w:t>、硅微槽</w:t>
      </w:r>
      <w:r w:rsidRPr="0026375B">
        <w:rPr>
          <w:rFonts w:asciiTheme="minorEastAsia" w:eastAsiaTheme="minorEastAsia" w:hAnsiTheme="minorEastAsia" w:hint="eastAsia"/>
          <w:szCs w:val="21"/>
        </w:rPr>
        <w:t>产品广泛应用于激光-光纤/波导耦合、PD-光纤/波导耦合、多通道并行光学等。公司还能为下游客户提供III-V族化合物半导体外延片、芯片代工和咨询服务。全国产、高性价比和可定制是公司芯片产品的独特优势。</w:t>
      </w:r>
    </w:p>
    <w:p w:rsidR="0005647F" w:rsidRPr="0026375B" w:rsidRDefault="003D7E84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26375B">
        <w:rPr>
          <w:rFonts w:asciiTheme="minorEastAsia" w:eastAsiaTheme="minorEastAsia" w:hAnsiTheme="minorEastAsia" w:hint="eastAsia"/>
          <w:szCs w:val="21"/>
        </w:rPr>
        <w:t>公司获得</w:t>
      </w:r>
      <w:r w:rsidR="00FF7D90">
        <w:rPr>
          <w:rFonts w:asciiTheme="minorEastAsia" w:eastAsiaTheme="minorEastAsia" w:hAnsiTheme="minorEastAsia" w:hint="eastAsia"/>
          <w:szCs w:val="21"/>
        </w:rPr>
        <w:t>中组部国家“万人计划”</w:t>
      </w:r>
      <w:r w:rsidR="0005647F" w:rsidRPr="0026375B">
        <w:rPr>
          <w:rFonts w:asciiTheme="minorEastAsia" w:eastAsiaTheme="minorEastAsia" w:hAnsiTheme="minorEastAsia" w:hint="eastAsia"/>
          <w:szCs w:val="21"/>
        </w:rPr>
        <w:t>、江苏省六大高峰人才、姑苏创新创业领军人才、苏州工业园区科技领军人才</w:t>
      </w:r>
      <w:r w:rsidR="00FF7D90">
        <w:rPr>
          <w:rFonts w:asciiTheme="minorEastAsia" w:eastAsiaTheme="minorEastAsia" w:hAnsiTheme="minorEastAsia" w:hint="eastAsia"/>
          <w:szCs w:val="21"/>
        </w:rPr>
        <w:t>、</w:t>
      </w:r>
      <w:r w:rsidR="00FF7D90" w:rsidRPr="0026375B">
        <w:rPr>
          <w:rFonts w:asciiTheme="minorEastAsia" w:eastAsiaTheme="minorEastAsia" w:hAnsiTheme="minorEastAsia" w:hint="eastAsia"/>
          <w:szCs w:val="21"/>
        </w:rPr>
        <w:t>国家高新技术企业、江苏省民营科技企业</w:t>
      </w:r>
      <w:r w:rsidRPr="0026375B">
        <w:rPr>
          <w:rFonts w:asciiTheme="minorEastAsia" w:eastAsiaTheme="minorEastAsia" w:hAnsiTheme="minorEastAsia" w:hint="eastAsia"/>
          <w:szCs w:val="21"/>
        </w:rPr>
        <w:t>等荣誉称号，</w:t>
      </w:r>
      <w:r w:rsidR="00A06EA3" w:rsidRPr="0026375B">
        <w:rPr>
          <w:rFonts w:asciiTheme="minorEastAsia" w:eastAsiaTheme="minorEastAsia" w:hAnsiTheme="minorEastAsia" w:hint="eastAsia"/>
          <w:szCs w:val="21"/>
        </w:rPr>
        <w:t>并已通过ISO9001等资格认证</w:t>
      </w:r>
      <w:r w:rsidR="0005647F" w:rsidRPr="0026375B">
        <w:rPr>
          <w:rFonts w:asciiTheme="minorEastAsia" w:eastAsiaTheme="minorEastAsia" w:hAnsiTheme="minorEastAsia" w:hint="eastAsia"/>
          <w:szCs w:val="21"/>
        </w:rPr>
        <w:t>。</w:t>
      </w:r>
      <w:r w:rsidRPr="0026375B">
        <w:rPr>
          <w:rFonts w:asciiTheme="minorEastAsia" w:eastAsiaTheme="minorEastAsia" w:hAnsiTheme="minorEastAsia" w:hint="eastAsia"/>
          <w:szCs w:val="21"/>
        </w:rPr>
        <w:t>公司现已申请国家专利4</w:t>
      </w:r>
      <w:r w:rsidRPr="0026375B">
        <w:rPr>
          <w:rFonts w:asciiTheme="minorEastAsia" w:eastAsiaTheme="minorEastAsia" w:hAnsiTheme="minorEastAsia"/>
          <w:szCs w:val="21"/>
        </w:rPr>
        <w:t>0</w:t>
      </w:r>
      <w:r w:rsidRPr="0026375B">
        <w:rPr>
          <w:rFonts w:asciiTheme="minorEastAsia" w:eastAsiaTheme="minorEastAsia" w:hAnsiTheme="minorEastAsia" w:hint="eastAsia"/>
          <w:szCs w:val="21"/>
        </w:rPr>
        <w:t>余项，已获得授权1</w:t>
      </w:r>
      <w:r w:rsidRPr="0026375B">
        <w:rPr>
          <w:rFonts w:asciiTheme="minorEastAsia" w:eastAsiaTheme="minorEastAsia" w:hAnsiTheme="minorEastAsia"/>
          <w:szCs w:val="21"/>
        </w:rPr>
        <w:t>7</w:t>
      </w:r>
      <w:r w:rsidRPr="0026375B">
        <w:rPr>
          <w:rFonts w:asciiTheme="minorEastAsia" w:eastAsiaTheme="minorEastAsia" w:hAnsiTheme="minorEastAsia" w:hint="eastAsia"/>
          <w:szCs w:val="21"/>
        </w:rPr>
        <w:t>项。</w:t>
      </w:r>
    </w:p>
    <w:p w:rsidR="00313B57" w:rsidRDefault="00481979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26375B">
        <w:rPr>
          <w:rFonts w:asciiTheme="minorEastAsia" w:eastAsiaTheme="minorEastAsia" w:hAnsiTheme="minorEastAsia" w:hint="eastAsia"/>
          <w:szCs w:val="21"/>
        </w:rPr>
        <w:t>目前，公司</w:t>
      </w:r>
      <w:r w:rsidR="003F13B7">
        <w:rPr>
          <w:rFonts w:asciiTheme="minorEastAsia" w:eastAsiaTheme="minorEastAsia" w:hAnsiTheme="minorEastAsia" w:hint="eastAsia"/>
          <w:szCs w:val="21"/>
        </w:rPr>
        <w:t>人员规模2</w:t>
      </w:r>
      <w:r w:rsidR="003F13B7">
        <w:rPr>
          <w:rFonts w:asciiTheme="minorEastAsia" w:eastAsiaTheme="minorEastAsia" w:hAnsiTheme="minorEastAsia"/>
          <w:szCs w:val="21"/>
        </w:rPr>
        <w:t>5</w:t>
      </w:r>
      <w:r w:rsidR="003F13B7">
        <w:rPr>
          <w:rFonts w:asciiTheme="minorEastAsia" w:eastAsiaTheme="minorEastAsia" w:hAnsiTheme="minorEastAsia" w:hint="eastAsia"/>
          <w:szCs w:val="21"/>
        </w:rPr>
        <w:t>人左右，</w:t>
      </w:r>
      <w:r w:rsidRPr="0026375B">
        <w:rPr>
          <w:rFonts w:asciiTheme="minorEastAsia" w:eastAsiaTheme="minorEastAsia" w:hAnsiTheme="minorEastAsia" w:hint="eastAsia"/>
          <w:szCs w:val="21"/>
        </w:rPr>
        <w:t>正处于高速发展的创业时期</w:t>
      </w:r>
      <w:r w:rsidR="003F5BE2" w:rsidRPr="0026375B">
        <w:rPr>
          <w:rFonts w:asciiTheme="minorEastAsia" w:eastAsiaTheme="minorEastAsia" w:hAnsiTheme="minorEastAsia" w:hint="eastAsia"/>
          <w:szCs w:val="21"/>
        </w:rPr>
        <w:t>。</w:t>
      </w:r>
      <w:r w:rsidR="003F13B7">
        <w:rPr>
          <w:rFonts w:asciiTheme="minorEastAsia" w:eastAsiaTheme="minorEastAsia" w:hAnsiTheme="minorEastAsia" w:hint="eastAsia"/>
          <w:szCs w:val="21"/>
        </w:rPr>
        <w:t>公司</w:t>
      </w:r>
      <w:r w:rsidR="003F5BE2" w:rsidRPr="0026375B">
        <w:rPr>
          <w:rFonts w:asciiTheme="minorEastAsia" w:eastAsiaTheme="minorEastAsia" w:hAnsiTheme="minorEastAsia" w:hint="eastAsia"/>
          <w:szCs w:val="21"/>
        </w:rPr>
        <w:t>发展</w:t>
      </w:r>
      <w:r w:rsidRPr="0026375B">
        <w:rPr>
          <w:rFonts w:asciiTheme="minorEastAsia" w:eastAsiaTheme="minorEastAsia" w:hAnsiTheme="minorEastAsia" w:hint="eastAsia"/>
          <w:szCs w:val="21"/>
        </w:rPr>
        <w:t>近三年来</w:t>
      </w:r>
      <w:r w:rsidR="003F5BE2" w:rsidRPr="0026375B">
        <w:rPr>
          <w:rFonts w:asciiTheme="minorEastAsia" w:eastAsiaTheme="minorEastAsia" w:hAnsiTheme="minorEastAsia" w:hint="eastAsia"/>
          <w:szCs w:val="21"/>
        </w:rPr>
        <w:t>，</w:t>
      </w:r>
      <w:r w:rsidRPr="0026375B">
        <w:rPr>
          <w:rFonts w:asciiTheme="minorEastAsia" w:eastAsiaTheme="minorEastAsia" w:hAnsiTheme="minorEastAsia" w:hint="eastAsia"/>
          <w:szCs w:val="21"/>
        </w:rPr>
        <w:t>业绩连续1</w:t>
      </w:r>
      <w:r w:rsidRPr="0026375B">
        <w:rPr>
          <w:rFonts w:asciiTheme="minorEastAsia" w:eastAsiaTheme="minorEastAsia" w:hAnsiTheme="minorEastAsia"/>
          <w:szCs w:val="21"/>
        </w:rPr>
        <w:t>00</w:t>
      </w:r>
      <w:r w:rsidRPr="0026375B">
        <w:rPr>
          <w:rFonts w:asciiTheme="minorEastAsia" w:eastAsiaTheme="minorEastAsia" w:hAnsiTheme="minorEastAsia" w:hint="eastAsia"/>
          <w:szCs w:val="21"/>
        </w:rPr>
        <w:t>%以上增长，获得了知名投资机构的投资，估值</w:t>
      </w:r>
      <w:r w:rsidR="003F5BE2" w:rsidRPr="0026375B">
        <w:rPr>
          <w:rFonts w:asciiTheme="minorEastAsia" w:eastAsiaTheme="minorEastAsia" w:hAnsiTheme="minorEastAsia" w:hint="eastAsia"/>
          <w:szCs w:val="21"/>
        </w:rPr>
        <w:t>已</w:t>
      </w:r>
      <w:r w:rsidRPr="0026375B">
        <w:rPr>
          <w:rFonts w:asciiTheme="minorEastAsia" w:eastAsiaTheme="minorEastAsia" w:hAnsiTheme="minorEastAsia" w:hint="eastAsia"/>
          <w:szCs w:val="21"/>
        </w:rPr>
        <w:t>逾亿元。</w:t>
      </w:r>
      <w:r w:rsidR="009732EB">
        <w:rPr>
          <w:rFonts w:asciiTheme="minorEastAsia" w:eastAsiaTheme="minorEastAsia" w:hAnsiTheme="minorEastAsia" w:hint="eastAsia"/>
          <w:szCs w:val="21"/>
        </w:rPr>
        <w:t>我们</w:t>
      </w:r>
      <w:r w:rsidRPr="0026375B">
        <w:rPr>
          <w:rFonts w:asciiTheme="minorEastAsia" w:eastAsiaTheme="minorEastAsia" w:hAnsiTheme="minorEastAsia" w:hint="eastAsia"/>
          <w:szCs w:val="21"/>
        </w:rPr>
        <w:t>诚挚地邀请各位技术人才加入</w:t>
      </w:r>
      <w:r w:rsidR="003F5BE2" w:rsidRPr="0026375B">
        <w:rPr>
          <w:rFonts w:asciiTheme="minorEastAsia" w:eastAsiaTheme="minorEastAsia" w:hAnsiTheme="minorEastAsia" w:hint="eastAsia"/>
          <w:szCs w:val="21"/>
        </w:rPr>
        <w:t>我们</w:t>
      </w:r>
      <w:r w:rsidRPr="0026375B">
        <w:rPr>
          <w:rFonts w:asciiTheme="minorEastAsia" w:eastAsiaTheme="minorEastAsia" w:hAnsiTheme="minorEastAsia" w:hint="eastAsia"/>
          <w:szCs w:val="21"/>
        </w:rPr>
        <w:t>，共同奋斗，</w:t>
      </w:r>
      <w:r w:rsidR="003F5BE2" w:rsidRPr="0026375B">
        <w:rPr>
          <w:rFonts w:asciiTheme="minorEastAsia" w:eastAsiaTheme="minorEastAsia" w:hAnsiTheme="minorEastAsia" w:hint="eastAsia"/>
          <w:szCs w:val="21"/>
        </w:rPr>
        <w:t>践行我们“光通信、光传感‘中国芯’”的宏伟愿景，创造个人和公司的美好未来</w:t>
      </w:r>
      <w:r w:rsidRPr="0026375B">
        <w:rPr>
          <w:rFonts w:asciiTheme="minorEastAsia" w:eastAsiaTheme="minorEastAsia" w:hAnsiTheme="minorEastAsia" w:hint="eastAsia"/>
          <w:szCs w:val="21"/>
        </w:rPr>
        <w:t>。</w:t>
      </w:r>
    </w:p>
    <w:p w:rsidR="00494401" w:rsidRPr="0026375B" w:rsidRDefault="00494401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</w:p>
    <w:p w:rsidR="0005647F" w:rsidRPr="0026375B" w:rsidRDefault="00D80395" w:rsidP="009534BC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26375B">
        <w:rPr>
          <w:rFonts w:ascii="黑体" w:eastAsia="黑体" w:hAnsi="黑体" w:hint="eastAsia"/>
          <w:b/>
          <w:sz w:val="28"/>
          <w:szCs w:val="28"/>
        </w:rPr>
        <w:t>招聘</w:t>
      </w:r>
      <w:r w:rsidR="005C6C62" w:rsidRPr="0026375B">
        <w:rPr>
          <w:rFonts w:ascii="黑体" w:eastAsia="黑体" w:hAnsi="黑体" w:hint="eastAsia"/>
          <w:b/>
          <w:sz w:val="28"/>
          <w:szCs w:val="28"/>
        </w:rPr>
        <w:t>岗</w:t>
      </w:r>
      <w:r w:rsidR="006D79D4" w:rsidRPr="0026375B">
        <w:rPr>
          <w:rFonts w:ascii="黑体" w:eastAsia="黑体" w:hAnsi="黑体" w:hint="eastAsia"/>
          <w:b/>
          <w:sz w:val="28"/>
          <w:szCs w:val="28"/>
        </w:rPr>
        <w:t>位及要求</w:t>
      </w:r>
    </w:p>
    <w:p w:rsidR="003F0625" w:rsidRPr="009B086D" w:rsidRDefault="003F0625" w:rsidP="009534BC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9B086D">
        <w:rPr>
          <w:rFonts w:asciiTheme="minorEastAsia" w:eastAsiaTheme="minorEastAsia" w:hAnsiTheme="minorEastAsia" w:hint="eastAsia"/>
          <w:b/>
          <w:sz w:val="24"/>
          <w:szCs w:val="24"/>
        </w:rPr>
        <w:t>III-V族化合物半导体材料和器件研</w:t>
      </w:r>
      <w:r w:rsidR="00A51607" w:rsidRPr="009B086D">
        <w:rPr>
          <w:rFonts w:asciiTheme="minorEastAsia" w:eastAsiaTheme="minorEastAsia" w:hAnsiTheme="minorEastAsia" w:hint="eastAsia"/>
          <w:b/>
          <w:sz w:val="24"/>
          <w:szCs w:val="24"/>
        </w:rPr>
        <w:t>发</w:t>
      </w:r>
      <w:r w:rsidRPr="009B086D">
        <w:rPr>
          <w:rFonts w:asciiTheme="minorEastAsia" w:eastAsiaTheme="minorEastAsia" w:hAnsiTheme="minorEastAsia" w:hint="eastAsia"/>
          <w:b/>
          <w:sz w:val="24"/>
          <w:szCs w:val="24"/>
        </w:rPr>
        <w:t>人员</w:t>
      </w:r>
      <w:r w:rsidR="00546B93">
        <w:rPr>
          <w:rFonts w:asciiTheme="minorEastAsia" w:eastAsiaTheme="minorEastAsia" w:hAnsiTheme="minorEastAsia" w:hint="eastAsia"/>
          <w:b/>
          <w:sz w:val="24"/>
          <w:szCs w:val="24"/>
        </w:rPr>
        <w:t xml:space="preserve">    </w:t>
      </w:r>
      <w:r w:rsidR="0014245B">
        <w:rPr>
          <w:rFonts w:asciiTheme="minorEastAsia" w:eastAsiaTheme="minorEastAsia" w:hAnsiTheme="minorEastAsia" w:hint="eastAsia"/>
          <w:b/>
          <w:sz w:val="24"/>
          <w:szCs w:val="24"/>
        </w:rPr>
        <w:t xml:space="preserve"> </w:t>
      </w:r>
      <w:r w:rsidR="00546B93" w:rsidRPr="00546B93">
        <w:rPr>
          <w:rFonts w:asciiTheme="minorEastAsia" w:eastAsiaTheme="minorEastAsia" w:hAnsiTheme="minorEastAsia" w:hint="eastAsia"/>
          <w:b/>
          <w:sz w:val="24"/>
          <w:szCs w:val="24"/>
        </w:rPr>
        <w:t>招聘人数：3-5人</w:t>
      </w:r>
    </w:p>
    <w:p w:rsidR="00DD1CE1" w:rsidRPr="009B086D" w:rsidRDefault="00DD1CE1" w:rsidP="009534BC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9B086D">
        <w:rPr>
          <w:rFonts w:asciiTheme="minorEastAsia" w:eastAsiaTheme="minorEastAsia" w:hAnsiTheme="minorEastAsia" w:hint="eastAsia"/>
          <w:b/>
          <w:szCs w:val="21"/>
        </w:rPr>
        <w:t>岗位描述：</w:t>
      </w:r>
    </w:p>
    <w:p w:rsidR="008F1FA1" w:rsidRPr="00A7246F" w:rsidRDefault="008F1FA1" w:rsidP="009534BC">
      <w:pPr>
        <w:numPr>
          <w:ilvl w:val="0"/>
          <w:numId w:val="7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负责GaAs，InP基化合物半导体光电芯片（探测器，激光器，太阳电池等）设计和开发，完成新产品的导入。</w:t>
      </w:r>
    </w:p>
    <w:p w:rsidR="008F1FA1" w:rsidRPr="00A7246F" w:rsidRDefault="008F1FA1" w:rsidP="009534BC">
      <w:pPr>
        <w:numPr>
          <w:ilvl w:val="0"/>
          <w:numId w:val="7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优化工艺流程，分析测试数据，提出合理技术方案，保证产品的开发进度。</w:t>
      </w:r>
    </w:p>
    <w:p w:rsidR="008F1FA1" w:rsidRPr="00A7246F" w:rsidRDefault="008F1FA1" w:rsidP="009534BC">
      <w:pPr>
        <w:numPr>
          <w:ilvl w:val="0"/>
          <w:numId w:val="7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lastRenderedPageBreak/>
        <w:t>撰写项目申请书，完成项目申报，实现项目验收指标。</w:t>
      </w:r>
    </w:p>
    <w:p w:rsidR="008F1FA1" w:rsidRPr="009B086D" w:rsidRDefault="008F1FA1" w:rsidP="009534BC">
      <w:pPr>
        <w:spacing w:line="360" w:lineRule="auto"/>
        <w:rPr>
          <w:rFonts w:asciiTheme="minorEastAsia" w:eastAsiaTheme="minorEastAsia" w:hAnsiTheme="minorEastAsia"/>
          <w:b/>
          <w:szCs w:val="21"/>
        </w:rPr>
      </w:pPr>
      <w:r w:rsidRPr="009B086D">
        <w:rPr>
          <w:rFonts w:asciiTheme="minorEastAsia" w:eastAsiaTheme="minorEastAsia" w:hAnsiTheme="minorEastAsia" w:hint="eastAsia"/>
          <w:b/>
          <w:szCs w:val="21"/>
        </w:rPr>
        <w:t>岗位要求：</w:t>
      </w:r>
    </w:p>
    <w:p w:rsidR="008F1FA1" w:rsidRPr="00A7246F" w:rsidRDefault="008F1FA1" w:rsidP="009534BC">
      <w:pPr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理（工）学硕士</w:t>
      </w:r>
      <w:r w:rsidR="00A51607" w:rsidRPr="00A7246F">
        <w:rPr>
          <w:rFonts w:asciiTheme="minorEastAsia" w:eastAsiaTheme="minorEastAsia" w:hAnsiTheme="minorEastAsia" w:hint="eastAsia"/>
          <w:szCs w:val="21"/>
        </w:rPr>
        <w:t>、博士学历</w:t>
      </w:r>
      <w:r w:rsidRPr="00A7246F">
        <w:rPr>
          <w:rFonts w:asciiTheme="minorEastAsia" w:eastAsiaTheme="minorEastAsia" w:hAnsiTheme="minorEastAsia" w:hint="eastAsia"/>
          <w:szCs w:val="21"/>
        </w:rPr>
        <w:t>；</w:t>
      </w:r>
    </w:p>
    <w:p w:rsidR="008F1FA1" w:rsidRPr="00A7246F" w:rsidRDefault="008F1FA1" w:rsidP="009534BC">
      <w:pPr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具有III-V族半导体物理、微电子学研究背景；</w:t>
      </w:r>
    </w:p>
    <w:p w:rsidR="008F1FA1" w:rsidRPr="00A7246F" w:rsidRDefault="008F1FA1" w:rsidP="009534BC">
      <w:pPr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具有III-V族化合物</w:t>
      </w:r>
      <w:r w:rsidR="003F0625" w:rsidRPr="00A7246F">
        <w:rPr>
          <w:rFonts w:asciiTheme="minorEastAsia" w:eastAsiaTheme="minorEastAsia" w:hAnsiTheme="minorEastAsia" w:hint="eastAsia"/>
          <w:szCs w:val="21"/>
        </w:rPr>
        <w:t>半导体</w:t>
      </w:r>
      <w:r w:rsidRPr="00A7246F">
        <w:rPr>
          <w:rFonts w:asciiTheme="minorEastAsia" w:eastAsiaTheme="minorEastAsia" w:hAnsiTheme="minorEastAsia" w:hint="eastAsia"/>
          <w:szCs w:val="21"/>
        </w:rPr>
        <w:t>光电器件(如探测器、激光器等)研发背景，有意从事该方向的科学研究和产业化工作；</w:t>
      </w:r>
    </w:p>
    <w:p w:rsidR="008F1FA1" w:rsidRPr="00A7246F" w:rsidRDefault="008F1FA1" w:rsidP="009534BC">
      <w:pPr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具备一定的科研项目文档编写和管理经验，有较强的英语阅读和写作能力；</w:t>
      </w:r>
    </w:p>
    <w:p w:rsidR="00C25319" w:rsidRPr="00546B93" w:rsidRDefault="008F1FA1" w:rsidP="00546B93">
      <w:pPr>
        <w:numPr>
          <w:ilvl w:val="0"/>
          <w:numId w:val="8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具有较强的团队合作意识、责任心和独立开展科研工作的能力。</w:t>
      </w:r>
    </w:p>
    <w:p w:rsidR="00494401" w:rsidRPr="00EA6269" w:rsidRDefault="00494401" w:rsidP="009534BC">
      <w:pPr>
        <w:spacing w:line="360" w:lineRule="auto"/>
        <w:ind w:left="360"/>
        <w:rPr>
          <w:rFonts w:ascii="微软雅黑" w:eastAsia="微软雅黑" w:hAnsi="微软雅黑"/>
          <w:szCs w:val="21"/>
        </w:rPr>
      </w:pPr>
    </w:p>
    <w:p w:rsidR="00926836" w:rsidRPr="0026375B" w:rsidRDefault="00926836" w:rsidP="009534BC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26375B">
        <w:rPr>
          <w:rFonts w:ascii="黑体" w:eastAsia="黑体" w:hAnsi="黑体" w:hint="eastAsia"/>
          <w:b/>
          <w:sz w:val="28"/>
          <w:szCs w:val="28"/>
        </w:rPr>
        <w:t>加入我们，你将获得：</w:t>
      </w:r>
    </w:p>
    <w:p w:rsidR="00926836" w:rsidRPr="00A7246F" w:rsidRDefault="00926836" w:rsidP="009534BC">
      <w:pPr>
        <w:pStyle w:val="ac"/>
        <w:numPr>
          <w:ilvl w:val="0"/>
          <w:numId w:val="11"/>
        </w:numPr>
        <w:spacing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r w:rsidRPr="00A7246F">
        <w:rPr>
          <w:rFonts w:ascii="黑体" w:eastAsia="黑体" w:hAnsi="黑体" w:hint="eastAsia"/>
          <w:b/>
          <w:sz w:val="24"/>
          <w:szCs w:val="24"/>
        </w:rPr>
        <w:t>学习成长的机会</w:t>
      </w:r>
    </w:p>
    <w:p w:rsidR="00926836" w:rsidRPr="00A7246F" w:rsidRDefault="00313B57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公司十分重视人才、特别是研发人才的培养和使用。</w:t>
      </w:r>
      <w:r w:rsidR="00926836" w:rsidRPr="00A7246F">
        <w:rPr>
          <w:rFonts w:asciiTheme="minorEastAsia" w:eastAsiaTheme="minorEastAsia" w:hAnsiTheme="minorEastAsia" w:hint="eastAsia"/>
          <w:szCs w:val="21"/>
        </w:rPr>
        <w:t>本次校园招聘的员工，</w:t>
      </w:r>
      <w:r w:rsidRPr="00A7246F">
        <w:rPr>
          <w:rFonts w:asciiTheme="minorEastAsia" w:eastAsiaTheme="minorEastAsia" w:hAnsiTheme="minorEastAsia" w:hint="eastAsia"/>
          <w:szCs w:val="21"/>
        </w:rPr>
        <w:t>将</w:t>
      </w:r>
      <w:r w:rsidR="00926836" w:rsidRPr="00A7246F">
        <w:rPr>
          <w:rFonts w:asciiTheme="minorEastAsia" w:eastAsiaTheme="minorEastAsia" w:hAnsiTheme="minorEastAsia" w:hint="eastAsia"/>
          <w:szCs w:val="21"/>
        </w:rPr>
        <w:t>全部进入公司重点培养计划，</w:t>
      </w:r>
      <w:r w:rsidR="00C25319" w:rsidRPr="00A7246F">
        <w:rPr>
          <w:rFonts w:asciiTheme="minorEastAsia" w:eastAsiaTheme="minorEastAsia" w:hAnsiTheme="minorEastAsia" w:hint="eastAsia"/>
          <w:szCs w:val="21"/>
        </w:rPr>
        <w:t>由资深的</w:t>
      </w:r>
      <w:r w:rsidRPr="00A7246F">
        <w:rPr>
          <w:rFonts w:asciiTheme="minorEastAsia" w:eastAsiaTheme="minorEastAsia" w:hAnsiTheme="minorEastAsia" w:hint="eastAsia"/>
          <w:szCs w:val="21"/>
        </w:rPr>
        <w:t>博导、博士</w:t>
      </w:r>
      <w:r w:rsidR="00C25319" w:rsidRPr="00A7246F">
        <w:rPr>
          <w:rFonts w:asciiTheme="minorEastAsia" w:eastAsiaTheme="minorEastAsia" w:hAnsiTheme="minorEastAsia" w:hint="eastAsia"/>
          <w:szCs w:val="21"/>
        </w:rPr>
        <w:t>和</w:t>
      </w:r>
      <w:r w:rsidRPr="00A7246F">
        <w:rPr>
          <w:rFonts w:asciiTheme="minorEastAsia" w:eastAsiaTheme="minorEastAsia" w:hAnsiTheme="minorEastAsia" w:hint="eastAsia"/>
          <w:szCs w:val="21"/>
        </w:rPr>
        <w:t>行业</w:t>
      </w:r>
      <w:r w:rsidR="00C25319" w:rsidRPr="00A7246F">
        <w:rPr>
          <w:rFonts w:asciiTheme="minorEastAsia" w:eastAsiaTheme="minorEastAsia" w:hAnsiTheme="minorEastAsia" w:hint="eastAsia"/>
          <w:szCs w:val="21"/>
        </w:rPr>
        <w:t>专家指导带领</w:t>
      </w:r>
      <w:r w:rsidR="00926836" w:rsidRPr="00A7246F">
        <w:rPr>
          <w:rFonts w:asciiTheme="minorEastAsia" w:eastAsiaTheme="minorEastAsia" w:hAnsiTheme="minorEastAsia" w:hint="eastAsia"/>
          <w:szCs w:val="21"/>
        </w:rPr>
        <w:t>，</w:t>
      </w:r>
      <w:r w:rsidRPr="00A7246F">
        <w:rPr>
          <w:rFonts w:asciiTheme="minorEastAsia" w:eastAsiaTheme="minorEastAsia" w:hAnsiTheme="minorEastAsia" w:hint="eastAsia"/>
          <w:szCs w:val="21"/>
        </w:rPr>
        <w:t>并</w:t>
      </w:r>
      <w:r w:rsidR="00C25319" w:rsidRPr="00A7246F">
        <w:rPr>
          <w:rFonts w:asciiTheme="minorEastAsia" w:eastAsiaTheme="minorEastAsia" w:hAnsiTheme="minorEastAsia" w:hint="eastAsia"/>
          <w:szCs w:val="21"/>
        </w:rPr>
        <w:t>针对每一个人</w:t>
      </w:r>
      <w:r w:rsidRPr="00A7246F">
        <w:rPr>
          <w:rFonts w:asciiTheme="minorEastAsia" w:eastAsiaTheme="minorEastAsia" w:hAnsiTheme="minorEastAsia" w:hint="eastAsia"/>
          <w:szCs w:val="21"/>
        </w:rPr>
        <w:t>的特点</w:t>
      </w:r>
      <w:r w:rsidR="00C25319" w:rsidRPr="00A7246F">
        <w:rPr>
          <w:rFonts w:asciiTheme="minorEastAsia" w:eastAsiaTheme="minorEastAsia" w:hAnsiTheme="minorEastAsia" w:hint="eastAsia"/>
          <w:szCs w:val="21"/>
        </w:rPr>
        <w:t>制定不同的发展规划和培训</w:t>
      </w:r>
      <w:r w:rsidRPr="00A7246F">
        <w:rPr>
          <w:rFonts w:asciiTheme="minorEastAsia" w:eastAsiaTheme="minorEastAsia" w:hAnsiTheme="minorEastAsia" w:hint="eastAsia"/>
          <w:szCs w:val="21"/>
        </w:rPr>
        <w:t>计划</w:t>
      </w:r>
      <w:r w:rsidR="00926836" w:rsidRPr="00A7246F">
        <w:rPr>
          <w:rFonts w:asciiTheme="minorEastAsia" w:eastAsiaTheme="minorEastAsia" w:hAnsiTheme="minorEastAsia" w:hint="eastAsia"/>
          <w:szCs w:val="21"/>
        </w:rPr>
        <w:t>，让</w:t>
      </w:r>
      <w:r w:rsidRPr="00A7246F">
        <w:rPr>
          <w:rFonts w:asciiTheme="minorEastAsia" w:eastAsiaTheme="minorEastAsia" w:hAnsiTheme="minorEastAsia" w:hint="eastAsia"/>
          <w:szCs w:val="21"/>
        </w:rPr>
        <w:t>我们的新员工</w:t>
      </w:r>
      <w:r w:rsidR="00926836" w:rsidRPr="00A7246F">
        <w:rPr>
          <w:rFonts w:asciiTheme="minorEastAsia" w:eastAsiaTheme="minorEastAsia" w:hAnsiTheme="minorEastAsia" w:hint="eastAsia"/>
          <w:szCs w:val="21"/>
        </w:rPr>
        <w:t>快速成长为公司骨干</w:t>
      </w:r>
      <w:r w:rsidR="00C25319" w:rsidRPr="00A7246F">
        <w:rPr>
          <w:rFonts w:asciiTheme="minorEastAsia" w:eastAsiaTheme="minorEastAsia" w:hAnsiTheme="minorEastAsia" w:hint="eastAsia"/>
          <w:szCs w:val="21"/>
        </w:rPr>
        <w:t>及</w:t>
      </w:r>
      <w:r w:rsidR="00926836" w:rsidRPr="00A7246F">
        <w:rPr>
          <w:rFonts w:asciiTheme="minorEastAsia" w:eastAsiaTheme="minorEastAsia" w:hAnsiTheme="minorEastAsia" w:hint="eastAsia"/>
          <w:szCs w:val="21"/>
        </w:rPr>
        <w:t>行业专家。</w:t>
      </w:r>
    </w:p>
    <w:p w:rsidR="00926836" w:rsidRPr="00A7246F" w:rsidRDefault="00926836" w:rsidP="009534BC">
      <w:pPr>
        <w:pStyle w:val="ac"/>
        <w:numPr>
          <w:ilvl w:val="0"/>
          <w:numId w:val="11"/>
        </w:numPr>
        <w:spacing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r w:rsidRPr="00A7246F">
        <w:rPr>
          <w:rFonts w:ascii="黑体" w:eastAsia="黑体" w:hAnsi="黑体" w:hint="eastAsia"/>
          <w:b/>
          <w:sz w:val="24"/>
          <w:szCs w:val="24"/>
        </w:rPr>
        <w:t>股权激励计划</w:t>
      </w:r>
    </w:p>
    <w:p w:rsidR="00313B57" w:rsidRPr="00A7246F" w:rsidRDefault="00175475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公司认同共识、共创、共享、共担的共享文化，希望与每一位核心员工分享公司的长期发展成果。</w:t>
      </w:r>
      <w:r w:rsidR="00313B57" w:rsidRPr="00A7246F">
        <w:rPr>
          <w:rFonts w:asciiTheme="minorEastAsia" w:eastAsiaTheme="minorEastAsia" w:hAnsiTheme="minorEastAsia" w:hint="eastAsia"/>
          <w:szCs w:val="21"/>
        </w:rPr>
        <w:t>为此，我们成立了</w:t>
      </w:r>
      <w:r w:rsidR="00DC43B9">
        <w:rPr>
          <w:rFonts w:asciiTheme="minorEastAsia" w:eastAsiaTheme="minorEastAsia" w:hAnsiTheme="minorEastAsia" w:hint="eastAsia"/>
          <w:szCs w:val="21"/>
        </w:rPr>
        <w:t>股权比例</w:t>
      </w:r>
      <w:r w:rsidR="00313B57" w:rsidRPr="00A7246F">
        <w:rPr>
          <w:rFonts w:asciiTheme="minorEastAsia" w:eastAsiaTheme="minorEastAsia" w:hAnsiTheme="minorEastAsia" w:hint="eastAsia"/>
          <w:szCs w:val="21"/>
        </w:rPr>
        <w:t>高达3</w:t>
      </w:r>
      <w:r w:rsidR="00313B57" w:rsidRPr="00A7246F">
        <w:rPr>
          <w:rFonts w:asciiTheme="minorEastAsia" w:eastAsiaTheme="minorEastAsia" w:hAnsiTheme="minorEastAsia"/>
          <w:szCs w:val="21"/>
        </w:rPr>
        <w:t>0%</w:t>
      </w:r>
      <w:r w:rsidR="00313B57" w:rsidRPr="00A7246F">
        <w:rPr>
          <w:rFonts w:asciiTheme="minorEastAsia" w:eastAsiaTheme="minorEastAsia" w:hAnsiTheme="minorEastAsia" w:hint="eastAsia"/>
          <w:szCs w:val="21"/>
        </w:rPr>
        <w:t>的员工持股平台，并且设置了齐全完备的股权激励计划。</w:t>
      </w:r>
      <w:r w:rsidR="007F71E6">
        <w:rPr>
          <w:rFonts w:asciiTheme="minorEastAsia" w:eastAsiaTheme="minorEastAsia" w:hAnsiTheme="minorEastAsia" w:hint="eastAsia"/>
          <w:szCs w:val="21"/>
        </w:rPr>
        <w:t>目前公司持股员工占员工总数5</w:t>
      </w:r>
      <w:r w:rsidR="007F71E6">
        <w:rPr>
          <w:rFonts w:asciiTheme="minorEastAsia" w:eastAsiaTheme="minorEastAsia" w:hAnsiTheme="minorEastAsia"/>
          <w:szCs w:val="21"/>
        </w:rPr>
        <w:t>0</w:t>
      </w:r>
      <w:r w:rsidR="007F71E6">
        <w:rPr>
          <w:rFonts w:asciiTheme="minorEastAsia" w:eastAsiaTheme="minorEastAsia" w:hAnsiTheme="minorEastAsia" w:hint="eastAsia"/>
          <w:szCs w:val="21"/>
        </w:rPr>
        <w:t>%左右。</w:t>
      </w:r>
      <w:r w:rsidR="00006CAA" w:rsidRPr="00A7246F">
        <w:rPr>
          <w:rFonts w:asciiTheme="minorEastAsia" w:eastAsiaTheme="minorEastAsia" w:hAnsiTheme="minorEastAsia" w:hint="eastAsia"/>
          <w:szCs w:val="21"/>
        </w:rPr>
        <w:t>我们希望新</w:t>
      </w:r>
      <w:r w:rsidR="007F71E6">
        <w:rPr>
          <w:rFonts w:asciiTheme="minorEastAsia" w:eastAsiaTheme="minorEastAsia" w:hAnsiTheme="minorEastAsia" w:hint="eastAsia"/>
          <w:szCs w:val="21"/>
        </w:rPr>
        <w:t>加入的</w:t>
      </w:r>
      <w:r w:rsidR="00006CAA" w:rsidRPr="00A7246F">
        <w:rPr>
          <w:rFonts w:asciiTheme="minorEastAsia" w:eastAsiaTheme="minorEastAsia" w:hAnsiTheme="minorEastAsia" w:hint="eastAsia"/>
          <w:szCs w:val="21"/>
        </w:rPr>
        <w:t>员工</w:t>
      </w:r>
      <w:r w:rsidRPr="00A7246F">
        <w:rPr>
          <w:rFonts w:asciiTheme="minorEastAsia" w:eastAsiaTheme="minorEastAsia" w:hAnsiTheme="minorEastAsia" w:hint="eastAsia"/>
          <w:szCs w:val="21"/>
        </w:rPr>
        <w:t>在1-</w:t>
      </w:r>
      <w:r w:rsidRPr="00A7246F">
        <w:rPr>
          <w:rFonts w:asciiTheme="minorEastAsia" w:eastAsiaTheme="minorEastAsia" w:hAnsiTheme="minorEastAsia"/>
          <w:szCs w:val="21"/>
        </w:rPr>
        <w:t>2</w:t>
      </w:r>
      <w:r w:rsidRPr="00A7246F">
        <w:rPr>
          <w:rFonts w:asciiTheme="minorEastAsia" w:eastAsiaTheme="minorEastAsia" w:hAnsiTheme="minorEastAsia" w:hint="eastAsia"/>
          <w:szCs w:val="21"/>
        </w:rPr>
        <w:t>年内</w:t>
      </w:r>
      <w:r w:rsidR="00006CAA" w:rsidRPr="00A7246F">
        <w:rPr>
          <w:rFonts w:asciiTheme="minorEastAsia" w:eastAsiaTheme="minorEastAsia" w:hAnsiTheme="minorEastAsia" w:hint="eastAsia"/>
          <w:szCs w:val="21"/>
        </w:rPr>
        <w:t>成长为</w:t>
      </w:r>
      <w:r w:rsidR="00926836" w:rsidRPr="00A7246F">
        <w:rPr>
          <w:rFonts w:asciiTheme="minorEastAsia" w:eastAsiaTheme="minorEastAsia" w:hAnsiTheme="minorEastAsia" w:hint="eastAsia"/>
          <w:szCs w:val="21"/>
        </w:rPr>
        <w:t>核心</w:t>
      </w:r>
      <w:r w:rsidR="00006CAA" w:rsidRPr="00A7246F">
        <w:rPr>
          <w:rFonts w:asciiTheme="minorEastAsia" w:eastAsiaTheme="minorEastAsia" w:hAnsiTheme="minorEastAsia" w:hint="eastAsia"/>
          <w:szCs w:val="21"/>
        </w:rPr>
        <w:t>骨干</w:t>
      </w:r>
      <w:r w:rsidR="00926836" w:rsidRPr="00A7246F">
        <w:rPr>
          <w:rFonts w:asciiTheme="minorEastAsia" w:eastAsiaTheme="minorEastAsia" w:hAnsiTheme="minorEastAsia" w:hint="eastAsia"/>
          <w:szCs w:val="21"/>
        </w:rPr>
        <w:t>人员</w:t>
      </w:r>
      <w:r w:rsidR="00C25319" w:rsidRPr="00A7246F">
        <w:rPr>
          <w:rFonts w:asciiTheme="minorEastAsia" w:eastAsiaTheme="minorEastAsia" w:hAnsiTheme="minorEastAsia" w:hint="eastAsia"/>
          <w:szCs w:val="21"/>
        </w:rPr>
        <w:t>，</w:t>
      </w:r>
      <w:r w:rsidR="009F58F1" w:rsidRPr="00A7246F">
        <w:rPr>
          <w:rFonts w:asciiTheme="minorEastAsia" w:eastAsiaTheme="minorEastAsia" w:hAnsiTheme="minorEastAsia" w:hint="eastAsia"/>
          <w:szCs w:val="21"/>
        </w:rPr>
        <w:t>并</w:t>
      </w:r>
      <w:r w:rsidR="00926836" w:rsidRPr="00A7246F">
        <w:rPr>
          <w:rFonts w:asciiTheme="minorEastAsia" w:eastAsiaTheme="minorEastAsia" w:hAnsiTheme="minorEastAsia" w:hint="eastAsia"/>
          <w:szCs w:val="21"/>
        </w:rPr>
        <w:t>纳入公司股权激励</w:t>
      </w:r>
      <w:r w:rsidRPr="00A7246F">
        <w:rPr>
          <w:rFonts w:asciiTheme="minorEastAsia" w:eastAsiaTheme="minorEastAsia" w:hAnsiTheme="minorEastAsia" w:hint="eastAsia"/>
          <w:szCs w:val="21"/>
        </w:rPr>
        <w:t>范围</w:t>
      </w:r>
      <w:r w:rsidR="00926836" w:rsidRPr="00A7246F">
        <w:rPr>
          <w:rFonts w:asciiTheme="minorEastAsia" w:eastAsiaTheme="minorEastAsia" w:hAnsiTheme="minorEastAsia" w:hint="eastAsia"/>
          <w:szCs w:val="21"/>
        </w:rPr>
        <w:t>，分享公司</w:t>
      </w:r>
      <w:r w:rsidRPr="00A7246F">
        <w:rPr>
          <w:rFonts w:asciiTheme="minorEastAsia" w:eastAsiaTheme="minorEastAsia" w:hAnsiTheme="minorEastAsia" w:hint="eastAsia"/>
          <w:szCs w:val="21"/>
        </w:rPr>
        <w:t>发展过程中的发展和增值</w:t>
      </w:r>
      <w:r w:rsidR="00926836" w:rsidRPr="00A7246F">
        <w:rPr>
          <w:rFonts w:asciiTheme="minorEastAsia" w:eastAsiaTheme="minorEastAsia" w:hAnsiTheme="minorEastAsia" w:hint="eastAsia"/>
          <w:szCs w:val="21"/>
        </w:rPr>
        <w:t>成果。</w:t>
      </w:r>
    </w:p>
    <w:p w:rsidR="00714272" w:rsidRPr="00A7246F" w:rsidRDefault="00926836" w:rsidP="009534BC">
      <w:pPr>
        <w:pStyle w:val="ac"/>
        <w:numPr>
          <w:ilvl w:val="0"/>
          <w:numId w:val="11"/>
        </w:numPr>
        <w:spacing w:line="360" w:lineRule="auto"/>
        <w:ind w:firstLineChars="0"/>
        <w:rPr>
          <w:rFonts w:ascii="黑体" w:eastAsia="黑体" w:hAnsi="黑体"/>
          <w:b/>
          <w:sz w:val="24"/>
          <w:szCs w:val="24"/>
        </w:rPr>
      </w:pPr>
      <w:r w:rsidRPr="00A7246F">
        <w:rPr>
          <w:rFonts w:ascii="黑体" w:eastAsia="黑体" w:hAnsi="黑体" w:hint="eastAsia"/>
          <w:b/>
          <w:sz w:val="24"/>
          <w:szCs w:val="24"/>
        </w:rPr>
        <w:t>薪酬待遇</w:t>
      </w:r>
    </w:p>
    <w:p w:rsidR="00926836" w:rsidRPr="00A7246F" w:rsidRDefault="00926836" w:rsidP="009534BC">
      <w:pPr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基本薪酬保障</w:t>
      </w:r>
    </w:p>
    <w:p w:rsidR="00175475" w:rsidRPr="00A7246F" w:rsidRDefault="00175475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8</w:t>
      </w:r>
      <w:r w:rsidRPr="00A7246F">
        <w:rPr>
          <w:rFonts w:asciiTheme="minorEastAsia" w:eastAsiaTheme="minorEastAsia" w:hAnsiTheme="minorEastAsia"/>
          <w:szCs w:val="21"/>
        </w:rPr>
        <w:t>000</w:t>
      </w:r>
      <w:r w:rsidRPr="00A7246F">
        <w:rPr>
          <w:rFonts w:asciiTheme="minorEastAsia" w:eastAsiaTheme="minorEastAsia" w:hAnsiTheme="minorEastAsia" w:hint="eastAsia"/>
          <w:szCs w:val="21"/>
        </w:rPr>
        <w:t>-</w:t>
      </w:r>
      <w:r w:rsidRPr="00A7246F">
        <w:rPr>
          <w:rFonts w:asciiTheme="minorEastAsia" w:eastAsiaTheme="minorEastAsia" w:hAnsiTheme="minorEastAsia"/>
          <w:szCs w:val="21"/>
        </w:rPr>
        <w:t>20000</w:t>
      </w:r>
      <w:r w:rsidRPr="00A7246F">
        <w:rPr>
          <w:rFonts w:asciiTheme="minorEastAsia" w:eastAsiaTheme="minorEastAsia" w:hAnsiTheme="minorEastAsia" w:hint="eastAsia"/>
          <w:szCs w:val="21"/>
        </w:rPr>
        <w:t>元。根据实际的学历、经验、能力等，在面试时双方讨论确定。</w:t>
      </w:r>
    </w:p>
    <w:p w:rsidR="00926836" w:rsidRPr="00A7246F" w:rsidRDefault="00926836" w:rsidP="009534BC">
      <w:pPr>
        <w:numPr>
          <w:ilvl w:val="0"/>
          <w:numId w:val="6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五险一金、带薪年假、</w:t>
      </w:r>
      <w:r w:rsidR="002813C6" w:rsidRPr="00A7246F">
        <w:rPr>
          <w:rFonts w:asciiTheme="minorEastAsia" w:eastAsiaTheme="minorEastAsia" w:hAnsiTheme="minorEastAsia" w:hint="eastAsia"/>
          <w:szCs w:val="21"/>
        </w:rPr>
        <w:t>员工旅游</w:t>
      </w:r>
      <w:r w:rsidRPr="00A7246F">
        <w:rPr>
          <w:rFonts w:asciiTheme="minorEastAsia" w:eastAsiaTheme="minorEastAsia" w:hAnsiTheme="minorEastAsia" w:hint="eastAsia"/>
          <w:szCs w:val="21"/>
        </w:rPr>
        <w:t>、</w:t>
      </w:r>
      <w:r w:rsidR="00DD1CE1" w:rsidRPr="00A7246F">
        <w:rPr>
          <w:rFonts w:asciiTheme="minorEastAsia" w:eastAsiaTheme="minorEastAsia" w:hAnsiTheme="minorEastAsia" w:hint="eastAsia"/>
          <w:szCs w:val="21"/>
        </w:rPr>
        <w:t>定期体检、员工</w:t>
      </w:r>
      <w:r w:rsidR="00D932FB" w:rsidRPr="00A7246F">
        <w:rPr>
          <w:rFonts w:asciiTheme="minorEastAsia" w:eastAsiaTheme="minorEastAsia" w:hAnsiTheme="minorEastAsia" w:hint="eastAsia"/>
          <w:szCs w:val="21"/>
        </w:rPr>
        <w:t>商业保</w:t>
      </w:r>
      <w:r w:rsidR="00DD1CE1" w:rsidRPr="00A7246F">
        <w:rPr>
          <w:rFonts w:asciiTheme="minorEastAsia" w:eastAsiaTheme="minorEastAsia" w:hAnsiTheme="minorEastAsia" w:hint="eastAsia"/>
          <w:szCs w:val="21"/>
        </w:rPr>
        <w:t>险、节日福利、</w:t>
      </w:r>
      <w:r w:rsidR="0019078F" w:rsidRPr="00A7246F">
        <w:rPr>
          <w:rFonts w:asciiTheme="minorEastAsia" w:eastAsiaTheme="minorEastAsia" w:hAnsiTheme="minorEastAsia" w:hint="eastAsia"/>
          <w:szCs w:val="21"/>
        </w:rPr>
        <w:t>加班</w:t>
      </w:r>
      <w:r w:rsidR="00124A32" w:rsidRPr="00A7246F">
        <w:rPr>
          <w:rFonts w:asciiTheme="minorEastAsia" w:eastAsiaTheme="minorEastAsia" w:hAnsiTheme="minorEastAsia" w:hint="eastAsia"/>
          <w:szCs w:val="21"/>
        </w:rPr>
        <w:t>餐补、</w:t>
      </w:r>
      <w:r w:rsidR="00516F00" w:rsidRPr="00A7246F">
        <w:rPr>
          <w:rFonts w:asciiTheme="minorEastAsia" w:eastAsiaTheme="minorEastAsia" w:hAnsiTheme="minorEastAsia" w:hint="eastAsia"/>
          <w:szCs w:val="21"/>
        </w:rPr>
        <w:t>加班交通补贴</w:t>
      </w:r>
      <w:r w:rsidRPr="00A7246F">
        <w:rPr>
          <w:rFonts w:asciiTheme="minorEastAsia" w:eastAsiaTheme="minorEastAsia" w:hAnsiTheme="minorEastAsia" w:hint="eastAsia"/>
          <w:szCs w:val="21"/>
        </w:rPr>
        <w:t>、</w:t>
      </w:r>
      <w:r w:rsidR="00A3568B" w:rsidRPr="00A7246F">
        <w:rPr>
          <w:rFonts w:asciiTheme="minorEastAsia" w:eastAsiaTheme="minorEastAsia" w:hAnsiTheme="minorEastAsia" w:hint="eastAsia"/>
          <w:szCs w:val="21"/>
        </w:rPr>
        <w:t>工作目标完成单项奖励</w:t>
      </w:r>
      <w:r w:rsidR="00645C13" w:rsidRPr="00A7246F">
        <w:rPr>
          <w:rFonts w:asciiTheme="minorEastAsia" w:eastAsiaTheme="minorEastAsia" w:hAnsiTheme="minorEastAsia" w:hint="eastAsia"/>
          <w:szCs w:val="21"/>
        </w:rPr>
        <w:t>、</w:t>
      </w:r>
      <w:r w:rsidR="00A3568B" w:rsidRPr="00A7246F">
        <w:rPr>
          <w:rFonts w:asciiTheme="minorEastAsia" w:eastAsiaTheme="minorEastAsia" w:hAnsiTheme="minorEastAsia" w:hint="eastAsia"/>
          <w:szCs w:val="21"/>
        </w:rPr>
        <w:t>年终绩效奖金</w:t>
      </w:r>
      <w:r w:rsidR="00645C13" w:rsidRPr="00A7246F">
        <w:rPr>
          <w:rFonts w:asciiTheme="minorEastAsia" w:eastAsiaTheme="minorEastAsia" w:hAnsiTheme="minorEastAsia" w:hint="eastAsia"/>
          <w:szCs w:val="21"/>
        </w:rPr>
        <w:t>。</w:t>
      </w:r>
      <w:r w:rsidR="003F0625" w:rsidRPr="00A7246F">
        <w:rPr>
          <w:rFonts w:asciiTheme="minorEastAsia" w:eastAsiaTheme="minorEastAsia" w:hAnsiTheme="minorEastAsia" w:hint="eastAsia"/>
          <w:szCs w:val="21"/>
        </w:rPr>
        <w:t>每年定期根据员工的能力水平和工作表现，对薪酬进行相应调整。</w:t>
      </w:r>
    </w:p>
    <w:p w:rsidR="00926836" w:rsidRPr="00A7246F" w:rsidRDefault="00926836" w:rsidP="009534BC">
      <w:pPr>
        <w:numPr>
          <w:ilvl w:val="0"/>
          <w:numId w:val="11"/>
        </w:numPr>
        <w:spacing w:line="360" w:lineRule="auto"/>
        <w:rPr>
          <w:rFonts w:ascii="黑体" w:eastAsia="黑体" w:hAnsi="黑体"/>
          <w:szCs w:val="21"/>
        </w:rPr>
      </w:pPr>
      <w:r w:rsidRPr="00A7246F">
        <w:rPr>
          <w:rFonts w:ascii="黑体" w:eastAsia="黑体" w:hAnsi="黑体" w:hint="eastAsia"/>
          <w:b/>
          <w:sz w:val="24"/>
          <w:szCs w:val="24"/>
        </w:rPr>
        <w:t>政府人才</w:t>
      </w:r>
      <w:r w:rsidR="009A26F1" w:rsidRPr="00A7246F">
        <w:rPr>
          <w:rFonts w:ascii="黑体" w:eastAsia="黑体" w:hAnsi="黑体" w:hint="eastAsia"/>
          <w:b/>
          <w:sz w:val="24"/>
          <w:szCs w:val="24"/>
        </w:rPr>
        <w:t>政策支持</w:t>
      </w:r>
    </w:p>
    <w:p w:rsidR="00714272" w:rsidRPr="00A7246F" w:rsidRDefault="00714272" w:rsidP="009534BC">
      <w:pPr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租房</w:t>
      </w:r>
      <w:r w:rsidR="00D932FB" w:rsidRPr="00A7246F">
        <w:rPr>
          <w:rFonts w:asciiTheme="minorEastAsia" w:eastAsiaTheme="minorEastAsia" w:hAnsiTheme="minorEastAsia" w:hint="eastAsia"/>
          <w:szCs w:val="21"/>
        </w:rPr>
        <w:t>政策</w:t>
      </w:r>
      <w:r w:rsidRPr="00A7246F">
        <w:rPr>
          <w:rFonts w:asciiTheme="minorEastAsia" w:eastAsiaTheme="minorEastAsia" w:hAnsiTheme="minorEastAsia" w:hint="eastAsia"/>
          <w:szCs w:val="21"/>
        </w:rPr>
        <w:t>：</w:t>
      </w:r>
      <w:r w:rsidR="00A3568B" w:rsidRPr="00A7246F">
        <w:rPr>
          <w:rFonts w:asciiTheme="minorEastAsia" w:eastAsiaTheme="minorEastAsia" w:hAnsiTheme="minorEastAsia" w:hint="eastAsia"/>
          <w:szCs w:val="21"/>
        </w:rPr>
        <w:t>硕士</w:t>
      </w:r>
      <w:r w:rsidR="004C0667" w:rsidRPr="00A7246F">
        <w:rPr>
          <w:rFonts w:asciiTheme="minorEastAsia" w:eastAsiaTheme="minorEastAsia" w:hAnsiTheme="minorEastAsia" w:hint="eastAsia"/>
          <w:szCs w:val="21"/>
        </w:rPr>
        <w:t>及以上</w:t>
      </w:r>
      <w:r w:rsidR="00D932FB" w:rsidRPr="00A7246F">
        <w:rPr>
          <w:rFonts w:asciiTheme="minorEastAsia" w:eastAsiaTheme="minorEastAsia" w:hAnsiTheme="minorEastAsia" w:hint="eastAsia"/>
          <w:szCs w:val="21"/>
        </w:rPr>
        <w:t>学历者</w:t>
      </w:r>
      <w:r w:rsidR="00A3568B" w:rsidRPr="00A7246F">
        <w:rPr>
          <w:rFonts w:asciiTheme="minorEastAsia" w:eastAsiaTheme="minorEastAsia" w:hAnsiTheme="minorEastAsia" w:hint="eastAsia"/>
          <w:szCs w:val="21"/>
        </w:rPr>
        <w:t>优先</w:t>
      </w:r>
      <w:r w:rsidR="008F1FA1" w:rsidRPr="00A7246F">
        <w:rPr>
          <w:rFonts w:asciiTheme="minorEastAsia" w:eastAsiaTheme="minorEastAsia" w:hAnsiTheme="minorEastAsia" w:hint="eastAsia"/>
          <w:szCs w:val="21"/>
        </w:rPr>
        <w:t>申请园区</w:t>
      </w:r>
      <w:r w:rsidR="004C0667" w:rsidRPr="00A7246F">
        <w:rPr>
          <w:rFonts w:asciiTheme="minorEastAsia" w:eastAsiaTheme="minorEastAsia" w:hAnsiTheme="minorEastAsia" w:hint="eastAsia"/>
          <w:szCs w:val="21"/>
        </w:rPr>
        <w:t>3年优租房</w:t>
      </w:r>
      <w:r w:rsidR="00C25319" w:rsidRPr="00A7246F">
        <w:rPr>
          <w:rFonts w:asciiTheme="minorEastAsia" w:eastAsiaTheme="minorEastAsia" w:hAnsiTheme="minorEastAsia" w:hint="eastAsia"/>
          <w:szCs w:val="21"/>
        </w:rPr>
        <w:t>（1600元/套/两室一厅、可使用公积金</w:t>
      </w:r>
      <w:r w:rsidR="00C25319" w:rsidRPr="00A7246F">
        <w:rPr>
          <w:rFonts w:asciiTheme="minorEastAsia" w:eastAsiaTheme="minorEastAsia" w:hAnsiTheme="minorEastAsia" w:hint="eastAsia"/>
          <w:szCs w:val="21"/>
        </w:rPr>
        <w:lastRenderedPageBreak/>
        <w:t>分摊租金、</w:t>
      </w:r>
      <w:r w:rsidR="003F52A0">
        <w:rPr>
          <w:rFonts w:asciiTheme="minorEastAsia" w:eastAsiaTheme="minorEastAsia" w:hAnsiTheme="minorEastAsia" w:hint="eastAsia"/>
          <w:szCs w:val="21"/>
        </w:rPr>
        <w:t>距</w:t>
      </w:r>
      <w:r w:rsidR="00C25319" w:rsidRPr="00A7246F">
        <w:rPr>
          <w:rFonts w:asciiTheme="minorEastAsia" w:eastAsiaTheme="minorEastAsia" w:hAnsiTheme="minorEastAsia" w:hint="eastAsia"/>
          <w:szCs w:val="21"/>
        </w:rPr>
        <w:t>公司</w:t>
      </w:r>
      <w:r w:rsidR="003C31D6">
        <w:rPr>
          <w:rFonts w:asciiTheme="minorEastAsia" w:eastAsiaTheme="minorEastAsia" w:hAnsiTheme="minorEastAsia" w:hint="eastAsia"/>
          <w:szCs w:val="21"/>
        </w:rPr>
        <w:t>1.5</w:t>
      </w:r>
      <w:bookmarkStart w:id="0" w:name="_GoBack"/>
      <w:bookmarkEnd w:id="0"/>
      <w:r w:rsidR="00C25319" w:rsidRPr="00A7246F">
        <w:rPr>
          <w:rFonts w:asciiTheme="minorEastAsia" w:eastAsiaTheme="minorEastAsia" w:hAnsiTheme="minorEastAsia" w:hint="eastAsia"/>
          <w:szCs w:val="21"/>
        </w:rPr>
        <w:t>公里）</w:t>
      </w:r>
      <w:r w:rsidR="00A56469" w:rsidRPr="00A7246F">
        <w:rPr>
          <w:rFonts w:asciiTheme="minorEastAsia" w:eastAsiaTheme="minorEastAsia" w:hAnsiTheme="minorEastAsia" w:hint="eastAsia"/>
          <w:szCs w:val="21"/>
        </w:rPr>
        <w:t>。</w:t>
      </w:r>
    </w:p>
    <w:p w:rsidR="0026375B" w:rsidRPr="00A7246F" w:rsidRDefault="00714272" w:rsidP="009534BC">
      <w:pPr>
        <w:numPr>
          <w:ilvl w:val="0"/>
          <w:numId w:val="9"/>
        </w:numPr>
        <w:spacing w:line="360" w:lineRule="auto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项目</w:t>
      </w:r>
      <w:r w:rsidR="00D932FB" w:rsidRPr="00A7246F">
        <w:rPr>
          <w:rFonts w:asciiTheme="minorEastAsia" w:eastAsiaTheme="minorEastAsia" w:hAnsiTheme="minorEastAsia" w:hint="eastAsia"/>
          <w:szCs w:val="21"/>
        </w:rPr>
        <w:t>政策</w:t>
      </w:r>
      <w:r w:rsidRPr="00A7246F">
        <w:rPr>
          <w:rFonts w:asciiTheme="minorEastAsia" w:eastAsiaTheme="minorEastAsia" w:hAnsiTheme="minorEastAsia" w:hint="eastAsia"/>
          <w:szCs w:val="21"/>
        </w:rPr>
        <w:t>：</w:t>
      </w:r>
      <w:r w:rsidR="00E647D4" w:rsidRPr="00A7246F">
        <w:rPr>
          <w:rFonts w:asciiTheme="minorEastAsia" w:eastAsiaTheme="minorEastAsia" w:hAnsiTheme="minorEastAsia" w:hint="eastAsia"/>
          <w:szCs w:val="21"/>
        </w:rPr>
        <w:t>员工入职后，根据个人的学历及专业能力申报国家及地方相关人才政策。</w:t>
      </w:r>
      <w:r w:rsidR="00A15EF7" w:rsidRPr="00A7246F">
        <w:rPr>
          <w:rFonts w:asciiTheme="minorEastAsia" w:eastAsiaTheme="minorEastAsia" w:hAnsiTheme="minorEastAsia" w:hint="eastAsia"/>
          <w:szCs w:val="21"/>
        </w:rPr>
        <w:t>公司</w:t>
      </w:r>
      <w:r w:rsidR="00926836" w:rsidRPr="00A7246F">
        <w:rPr>
          <w:rFonts w:asciiTheme="minorEastAsia" w:eastAsiaTheme="minorEastAsia" w:hAnsiTheme="minorEastAsia" w:hint="eastAsia"/>
          <w:szCs w:val="21"/>
        </w:rPr>
        <w:t>为员工申请如：</w:t>
      </w:r>
    </w:p>
    <w:p w:rsidR="00C25319" w:rsidRPr="00A7246F" w:rsidRDefault="002200E1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园区高层次紧缺人才薪酬补贴</w:t>
      </w:r>
      <w:r w:rsidR="00C25319" w:rsidRPr="00A7246F">
        <w:rPr>
          <w:rFonts w:asciiTheme="minorEastAsia" w:eastAsiaTheme="minorEastAsia" w:hAnsiTheme="minorEastAsia" w:hint="eastAsia"/>
          <w:szCs w:val="21"/>
        </w:rPr>
        <w:t>（</w:t>
      </w:r>
      <w:r w:rsidR="00E55770" w:rsidRPr="00A7246F">
        <w:rPr>
          <w:rFonts w:asciiTheme="minorEastAsia" w:eastAsiaTheme="minorEastAsia" w:hAnsiTheme="minorEastAsia" w:hint="eastAsia"/>
          <w:szCs w:val="21"/>
        </w:rPr>
        <w:t>硕士9万，博士15万</w:t>
      </w:r>
      <w:r w:rsidR="00C25319" w:rsidRPr="00A7246F">
        <w:rPr>
          <w:rFonts w:asciiTheme="minorEastAsia" w:eastAsiaTheme="minorEastAsia" w:hAnsiTheme="minorEastAsia" w:hint="eastAsia"/>
          <w:szCs w:val="21"/>
        </w:rPr>
        <w:t>）</w:t>
      </w:r>
    </w:p>
    <w:p w:rsidR="00E55770" w:rsidRPr="00A7246F" w:rsidRDefault="00E55770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“博士后出站补贴”（30万元）</w:t>
      </w:r>
    </w:p>
    <w:p w:rsidR="00E55770" w:rsidRPr="00A7246F" w:rsidRDefault="0026458B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园区</w:t>
      </w:r>
      <w:r w:rsidR="002200E1" w:rsidRPr="00A7246F">
        <w:rPr>
          <w:rFonts w:asciiTheme="minorEastAsia" w:eastAsiaTheme="minorEastAsia" w:hAnsiTheme="minorEastAsia" w:hint="eastAsia"/>
          <w:szCs w:val="21"/>
        </w:rPr>
        <w:t>创新领军人才</w:t>
      </w:r>
      <w:r w:rsidRPr="00A7246F">
        <w:rPr>
          <w:rFonts w:asciiTheme="minorEastAsia" w:eastAsiaTheme="minorEastAsia" w:hAnsiTheme="minorEastAsia" w:hint="eastAsia"/>
          <w:szCs w:val="21"/>
        </w:rPr>
        <w:t>（30-100万）</w:t>
      </w:r>
    </w:p>
    <w:p w:rsidR="00E55770" w:rsidRPr="00A7246F" w:rsidRDefault="0026458B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姑苏创新领军人才（100-250万）</w:t>
      </w:r>
    </w:p>
    <w:p w:rsidR="009A26F1" w:rsidRPr="00A7246F" w:rsidRDefault="0026458B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省双创</w:t>
      </w:r>
      <w:r w:rsidR="00E55770" w:rsidRPr="00A7246F">
        <w:rPr>
          <w:rFonts w:asciiTheme="minorEastAsia" w:eastAsiaTheme="minorEastAsia" w:hAnsiTheme="minorEastAsia" w:hint="eastAsia"/>
          <w:szCs w:val="21"/>
        </w:rPr>
        <w:t>博士人才（15万）</w:t>
      </w:r>
      <w:r w:rsidR="00EE1CB6" w:rsidRPr="00A7246F">
        <w:rPr>
          <w:rFonts w:asciiTheme="minorEastAsia" w:eastAsiaTheme="minorEastAsia" w:hAnsiTheme="minorEastAsia" w:hint="eastAsia"/>
          <w:szCs w:val="21"/>
        </w:rPr>
        <w:t>等</w:t>
      </w:r>
      <w:r w:rsidR="00A56469" w:rsidRPr="00A7246F">
        <w:rPr>
          <w:rFonts w:asciiTheme="minorEastAsia" w:eastAsiaTheme="minorEastAsia" w:hAnsiTheme="minorEastAsia" w:hint="eastAsia"/>
          <w:szCs w:val="21"/>
        </w:rPr>
        <w:t>。</w:t>
      </w:r>
    </w:p>
    <w:p w:rsidR="00175475" w:rsidRPr="00A7246F" w:rsidRDefault="00175475" w:rsidP="009534BC">
      <w:pPr>
        <w:pStyle w:val="ac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博士后政策</w:t>
      </w:r>
    </w:p>
    <w:p w:rsidR="00175475" w:rsidRPr="00A7246F" w:rsidRDefault="00175475" w:rsidP="009534BC">
      <w:pPr>
        <w:pStyle w:val="ac"/>
        <w:spacing w:line="360" w:lineRule="auto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公司依托中科院苏州纳米所的资源优势，员工也可选择以博士后身份</w:t>
      </w:r>
      <w:r w:rsidR="00481979" w:rsidRPr="00A7246F">
        <w:rPr>
          <w:rFonts w:asciiTheme="minorEastAsia" w:eastAsiaTheme="minorEastAsia" w:hAnsiTheme="minorEastAsia" w:hint="eastAsia"/>
          <w:szCs w:val="21"/>
        </w:rPr>
        <w:t>进入</w:t>
      </w:r>
      <w:r w:rsidRPr="00A7246F">
        <w:rPr>
          <w:rFonts w:asciiTheme="minorEastAsia" w:eastAsiaTheme="minorEastAsia" w:hAnsiTheme="minorEastAsia" w:hint="eastAsia"/>
          <w:szCs w:val="21"/>
        </w:rPr>
        <w:t>中科院苏州纳米所</w:t>
      </w:r>
      <w:r w:rsidR="00481979" w:rsidRPr="00A7246F">
        <w:rPr>
          <w:rFonts w:asciiTheme="minorEastAsia" w:eastAsiaTheme="minorEastAsia" w:hAnsiTheme="minorEastAsia" w:hint="eastAsia"/>
          <w:szCs w:val="21"/>
        </w:rPr>
        <w:t>博士后工作站，并</w:t>
      </w:r>
      <w:r w:rsidRPr="00A7246F">
        <w:rPr>
          <w:rFonts w:asciiTheme="minorEastAsia" w:eastAsiaTheme="minorEastAsia" w:hAnsiTheme="minorEastAsia" w:hint="eastAsia"/>
          <w:szCs w:val="21"/>
        </w:rPr>
        <w:t>享受</w:t>
      </w:r>
      <w:r w:rsidR="00481979" w:rsidRPr="00A7246F">
        <w:rPr>
          <w:rFonts w:asciiTheme="minorEastAsia" w:eastAsiaTheme="minorEastAsia" w:hAnsiTheme="minorEastAsia" w:hint="eastAsia"/>
          <w:szCs w:val="21"/>
        </w:rPr>
        <w:t>苏州工业园区博士后的</w:t>
      </w:r>
      <w:r w:rsidRPr="00A7246F">
        <w:rPr>
          <w:rFonts w:asciiTheme="minorEastAsia" w:eastAsiaTheme="minorEastAsia" w:hAnsiTheme="minorEastAsia" w:hint="eastAsia"/>
          <w:szCs w:val="21"/>
        </w:rPr>
        <w:t>相关待遇</w:t>
      </w:r>
      <w:r w:rsidR="00481979" w:rsidRPr="00A7246F">
        <w:rPr>
          <w:rFonts w:asciiTheme="minorEastAsia" w:eastAsiaTheme="minorEastAsia" w:hAnsiTheme="minorEastAsia" w:hint="eastAsia"/>
          <w:szCs w:val="21"/>
        </w:rPr>
        <w:t>：每月补贴</w:t>
      </w:r>
      <w:r w:rsidR="00096972">
        <w:rPr>
          <w:rFonts w:asciiTheme="minorEastAsia" w:eastAsiaTheme="minorEastAsia" w:hAnsiTheme="minorEastAsia" w:hint="eastAsia"/>
          <w:szCs w:val="21"/>
        </w:rPr>
        <w:t>5000</w:t>
      </w:r>
      <w:r w:rsidR="00481979" w:rsidRPr="00A7246F">
        <w:rPr>
          <w:rFonts w:asciiTheme="minorEastAsia" w:eastAsiaTheme="minorEastAsia" w:hAnsiTheme="minorEastAsia" w:hint="eastAsia"/>
          <w:szCs w:val="21"/>
        </w:rPr>
        <w:t>元，补贴</w:t>
      </w:r>
      <w:r w:rsidR="00096972">
        <w:rPr>
          <w:rFonts w:asciiTheme="minorEastAsia" w:eastAsiaTheme="minorEastAsia" w:hAnsiTheme="minorEastAsia" w:hint="eastAsia"/>
          <w:szCs w:val="21"/>
        </w:rPr>
        <w:t>2年</w:t>
      </w:r>
      <w:r w:rsidR="00481979" w:rsidRPr="00A7246F">
        <w:rPr>
          <w:rFonts w:asciiTheme="minorEastAsia" w:eastAsiaTheme="minorEastAsia" w:hAnsiTheme="minorEastAsia" w:hint="eastAsia"/>
          <w:szCs w:val="21"/>
        </w:rPr>
        <w:t>。</w:t>
      </w:r>
      <w:r w:rsidRPr="00A7246F">
        <w:rPr>
          <w:rFonts w:asciiTheme="minorEastAsia" w:eastAsiaTheme="minorEastAsia" w:hAnsiTheme="minorEastAsia" w:hint="eastAsia"/>
          <w:szCs w:val="21"/>
        </w:rPr>
        <w:t>申请出站后，在园区工作满3年，</w:t>
      </w:r>
      <w:r w:rsidR="00481979" w:rsidRPr="00A7246F">
        <w:rPr>
          <w:rFonts w:asciiTheme="minorEastAsia" w:eastAsiaTheme="minorEastAsia" w:hAnsiTheme="minorEastAsia" w:hint="eastAsia"/>
          <w:szCs w:val="21"/>
        </w:rPr>
        <w:t>再</w:t>
      </w:r>
      <w:r w:rsidRPr="00A7246F">
        <w:rPr>
          <w:rFonts w:asciiTheme="minorEastAsia" w:eastAsiaTheme="minorEastAsia" w:hAnsiTheme="minorEastAsia" w:hint="eastAsia"/>
          <w:szCs w:val="21"/>
        </w:rPr>
        <w:t>一次性给予30万元的购房奖励。</w:t>
      </w:r>
    </w:p>
    <w:p w:rsidR="009534BC" w:rsidRPr="00175475" w:rsidRDefault="009534BC" w:rsidP="009534BC">
      <w:pPr>
        <w:pStyle w:val="ac"/>
        <w:spacing w:line="360" w:lineRule="auto"/>
        <w:ind w:firstLineChars="0" w:firstLine="0"/>
        <w:rPr>
          <w:rFonts w:ascii="微软雅黑" w:eastAsia="微软雅黑" w:hAnsi="微软雅黑"/>
          <w:szCs w:val="21"/>
        </w:rPr>
      </w:pPr>
    </w:p>
    <w:p w:rsidR="00926836" w:rsidRPr="0026375B" w:rsidRDefault="00926836" w:rsidP="009534BC">
      <w:pPr>
        <w:numPr>
          <w:ilvl w:val="0"/>
          <w:numId w:val="1"/>
        </w:num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26375B">
        <w:rPr>
          <w:rFonts w:ascii="黑体" w:eastAsia="黑体" w:hAnsi="黑体" w:hint="eastAsia"/>
          <w:b/>
          <w:sz w:val="28"/>
          <w:szCs w:val="28"/>
        </w:rPr>
        <w:t>联系方式</w:t>
      </w:r>
    </w:p>
    <w:p w:rsidR="00481979" w:rsidRPr="00A7246F" w:rsidRDefault="00481979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欢迎与我们联系咨询或者投递简历。我们将报销车费和住宿费，邀请符合条件者到苏州对公司进行实地考察和面谈。</w:t>
      </w:r>
    </w:p>
    <w:p w:rsidR="00FC686F" w:rsidRDefault="00926836" w:rsidP="009534BC">
      <w:pPr>
        <w:spacing w:line="360" w:lineRule="auto"/>
        <w:ind w:firstLineChars="200" w:firstLine="420"/>
        <w:rPr>
          <w:rStyle w:val="a3"/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招聘邮箱：</w:t>
      </w:r>
      <w:hyperlink r:id="rId8" w:history="1">
        <w:r w:rsidR="00FC686F" w:rsidRPr="00A7246F">
          <w:rPr>
            <w:rStyle w:val="a3"/>
            <w:rFonts w:asciiTheme="minorEastAsia" w:eastAsiaTheme="minorEastAsia" w:hAnsiTheme="minorEastAsia" w:hint="eastAsia"/>
            <w:szCs w:val="21"/>
          </w:rPr>
          <w:t>mtan2011@sinano.ac.cn</w:t>
        </w:r>
      </w:hyperlink>
    </w:p>
    <w:p w:rsidR="005D46FA" w:rsidRPr="00A7246F" w:rsidRDefault="0092528E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623279</wp:posOffset>
            </wp:positionH>
            <wp:positionV relativeFrom="paragraph">
              <wp:posOffset>241255</wp:posOffset>
            </wp:positionV>
            <wp:extent cx="714081" cy="721047"/>
            <wp:effectExtent l="19050" t="0" r="0" b="0"/>
            <wp:wrapNone/>
            <wp:docPr id="1" name="图片 0" descr="谭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谭明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081" cy="721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46FA" w:rsidRPr="005D46FA">
        <w:rPr>
          <w:rFonts w:hint="eastAsia"/>
        </w:rPr>
        <w:t>联系人</w:t>
      </w:r>
      <w:r w:rsidR="005D46FA">
        <w:rPr>
          <w:rFonts w:hint="eastAsia"/>
        </w:rPr>
        <w:t>：谭明</w:t>
      </w:r>
    </w:p>
    <w:p w:rsidR="00494401" w:rsidRPr="00A7246F" w:rsidRDefault="00481979" w:rsidP="0092528E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微信</w:t>
      </w:r>
      <w:r w:rsidR="00494401" w:rsidRPr="00A7246F">
        <w:rPr>
          <w:rFonts w:asciiTheme="minorEastAsia" w:eastAsiaTheme="minorEastAsia" w:hAnsiTheme="minorEastAsia" w:hint="eastAsia"/>
          <w:szCs w:val="21"/>
        </w:rPr>
        <w:t>：</w:t>
      </w:r>
    </w:p>
    <w:p w:rsidR="0092528E" w:rsidRDefault="0092528E" w:rsidP="0092528E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491CE0" w:rsidRPr="00A7246F" w:rsidRDefault="00926836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联系电话：</w:t>
      </w:r>
      <w:r w:rsidR="00782AE1" w:rsidRPr="00A7246F">
        <w:rPr>
          <w:rFonts w:asciiTheme="minorEastAsia" w:eastAsiaTheme="minorEastAsia" w:hAnsiTheme="minorEastAsia" w:hint="eastAsia"/>
          <w:szCs w:val="21"/>
        </w:rPr>
        <w:t xml:space="preserve"> </w:t>
      </w:r>
      <w:r w:rsidR="00D56C9E" w:rsidRPr="00A7246F">
        <w:rPr>
          <w:rFonts w:asciiTheme="minorEastAsia" w:eastAsiaTheme="minorEastAsia" w:hAnsiTheme="minorEastAsia" w:hint="eastAsia"/>
          <w:szCs w:val="21"/>
        </w:rPr>
        <w:t>15062439316</w:t>
      </w:r>
    </w:p>
    <w:p w:rsidR="00926836" w:rsidRPr="00A7246F" w:rsidRDefault="00926836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公司地址：苏州</w:t>
      </w:r>
      <w:r w:rsidR="00491CE0" w:rsidRPr="00A7246F">
        <w:rPr>
          <w:rFonts w:asciiTheme="minorEastAsia" w:eastAsiaTheme="minorEastAsia" w:hAnsiTheme="minorEastAsia" w:hint="eastAsia"/>
          <w:szCs w:val="21"/>
        </w:rPr>
        <w:t>工业园若水路398号A座214室</w:t>
      </w:r>
      <w:r w:rsidR="00481979" w:rsidRPr="00A7246F">
        <w:rPr>
          <w:rFonts w:asciiTheme="minorEastAsia" w:eastAsiaTheme="minorEastAsia" w:hAnsiTheme="minorEastAsia" w:hint="eastAsia"/>
          <w:szCs w:val="21"/>
        </w:rPr>
        <w:t>（中科院苏州纳米所内）</w:t>
      </w:r>
    </w:p>
    <w:p w:rsidR="00491CE0" w:rsidRPr="00A7246F" w:rsidRDefault="00926836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公司官网：</w:t>
      </w:r>
      <w:hyperlink r:id="rId10" w:history="1">
        <w:r w:rsidR="00491CE0" w:rsidRPr="00A7246F">
          <w:rPr>
            <w:rStyle w:val="a3"/>
            <w:rFonts w:asciiTheme="minorEastAsia" w:eastAsiaTheme="minorEastAsia" w:hAnsiTheme="minorEastAsia"/>
            <w:szCs w:val="21"/>
          </w:rPr>
          <w:t>http://www.suna-opto.com/</w:t>
        </w:r>
      </w:hyperlink>
    </w:p>
    <w:p w:rsidR="00491CE0" w:rsidRPr="00A7246F" w:rsidRDefault="00926836" w:rsidP="009534BC">
      <w:pPr>
        <w:spacing w:line="360" w:lineRule="auto"/>
        <w:ind w:firstLineChars="200" w:firstLine="420"/>
        <w:rPr>
          <w:rFonts w:asciiTheme="minorEastAsia" w:eastAsiaTheme="minorEastAsia" w:hAnsiTheme="minorEastAsia"/>
          <w:szCs w:val="21"/>
        </w:rPr>
      </w:pPr>
      <w:r w:rsidRPr="00A7246F">
        <w:rPr>
          <w:rFonts w:asciiTheme="minorEastAsia" w:eastAsiaTheme="minorEastAsia" w:hAnsiTheme="minorEastAsia" w:hint="eastAsia"/>
          <w:szCs w:val="21"/>
        </w:rPr>
        <w:t>公司微信公众号：</w:t>
      </w:r>
      <w:r w:rsidR="00491CE0" w:rsidRPr="00A7246F">
        <w:rPr>
          <w:rFonts w:asciiTheme="minorEastAsia" w:eastAsiaTheme="minorEastAsia" w:hAnsiTheme="minorEastAsia" w:hint="eastAsia"/>
          <w:szCs w:val="21"/>
        </w:rPr>
        <w:t>suna-opt</w:t>
      </w:r>
      <w:r w:rsidR="00A56469" w:rsidRPr="00A7246F">
        <w:rPr>
          <w:rFonts w:asciiTheme="minorEastAsia" w:eastAsiaTheme="minorEastAsia" w:hAnsiTheme="minorEastAsia" w:hint="eastAsia"/>
          <w:szCs w:val="21"/>
        </w:rPr>
        <w:t>o</w:t>
      </w:r>
    </w:p>
    <w:sectPr w:rsidR="00491CE0" w:rsidRPr="00A7246F" w:rsidSect="00DC73D6">
      <w:pgSz w:w="11906" w:h="16838" w:code="9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E31" w:rsidRDefault="00B66E31" w:rsidP="004F79E1">
      <w:r>
        <w:separator/>
      </w:r>
    </w:p>
  </w:endnote>
  <w:endnote w:type="continuationSeparator" w:id="0">
    <w:p w:rsidR="00B66E31" w:rsidRDefault="00B66E31" w:rsidP="004F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E31" w:rsidRDefault="00B66E31" w:rsidP="004F79E1">
      <w:r>
        <w:separator/>
      </w:r>
    </w:p>
  </w:footnote>
  <w:footnote w:type="continuationSeparator" w:id="0">
    <w:p w:rsidR="00B66E31" w:rsidRDefault="00B66E31" w:rsidP="004F7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4DFE"/>
    <w:multiLevelType w:val="hybridMultilevel"/>
    <w:tmpl w:val="8D8A8664"/>
    <w:lvl w:ilvl="0" w:tplc="5E766608">
      <w:start w:val="1"/>
      <w:numFmt w:val="decimal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3669B0"/>
    <w:multiLevelType w:val="hybridMultilevel"/>
    <w:tmpl w:val="C96A8FD8"/>
    <w:lvl w:ilvl="0" w:tplc="C1569BB4">
      <w:start w:val="1"/>
      <w:numFmt w:val="chineseCountingThousand"/>
      <w:suff w:val="space"/>
      <w:lvlText w:val="(%1)"/>
      <w:lvlJc w:val="left"/>
      <w:pPr>
        <w:ind w:left="0" w:firstLine="0"/>
      </w:pPr>
      <w:rPr>
        <w:rFonts w:hint="default"/>
        <w:b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767758"/>
    <w:multiLevelType w:val="hybridMultilevel"/>
    <w:tmpl w:val="F34E995A"/>
    <w:lvl w:ilvl="0" w:tplc="2EA25C00">
      <w:start w:val="1"/>
      <w:numFmt w:val="decimal"/>
      <w:suff w:val="space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7993539"/>
    <w:multiLevelType w:val="hybridMultilevel"/>
    <w:tmpl w:val="CCA6728E"/>
    <w:lvl w:ilvl="0" w:tplc="041AACAC">
      <w:start w:val="4"/>
      <w:numFmt w:val="japaneseCounting"/>
      <w:lvlText w:val="%1、"/>
      <w:lvlJc w:val="left"/>
      <w:pPr>
        <w:ind w:left="504" w:hanging="504"/>
      </w:pPr>
      <w:rPr>
        <w:rFonts w:ascii="宋体" w:eastAsia="宋体" w:hAnsi="宋体" w:cs="Helvetica" w:hint="default"/>
        <w:b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D407B68"/>
    <w:multiLevelType w:val="hybridMultilevel"/>
    <w:tmpl w:val="C9D46AA4"/>
    <w:lvl w:ilvl="0" w:tplc="AD2C25F6">
      <w:start w:val="1"/>
      <w:numFmt w:val="decimal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BD40AB"/>
    <w:multiLevelType w:val="hybridMultilevel"/>
    <w:tmpl w:val="174C18FC"/>
    <w:lvl w:ilvl="0" w:tplc="43E878CE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C4C8B440">
      <w:start w:val="1"/>
      <w:numFmt w:val="japaneseCounting"/>
      <w:lvlText w:val="%2、"/>
      <w:lvlJc w:val="left"/>
      <w:pPr>
        <w:ind w:left="93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9" w:tentative="1">
      <w:start w:val="1"/>
      <w:numFmt w:val="lowerLetter"/>
      <w:lvlText w:val="%5)"/>
      <w:lvlJc w:val="left"/>
      <w:pPr>
        <w:ind w:left="2131" w:hanging="420"/>
      </w:pPr>
    </w:lvl>
    <w:lvl w:ilvl="5" w:tplc="0409001B" w:tentative="1">
      <w:start w:val="1"/>
      <w:numFmt w:val="lowerRoman"/>
      <w:lvlText w:val="%6."/>
      <w:lvlJc w:val="righ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9" w:tentative="1">
      <w:start w:val="1"/>
      <w:numFmt w:val="lowerLetter"/>
      <w:lvlText w:val="%8)"/>
      <w:lvlJc w:val="left"/>
      <w:pPr>
        <w:ind w:left="3391" w:hanging="420"/>
      </w:pPr>
    </w:lvl>
    <w:lvl w:ilvl="8" w:tplc="0409001B" w:tentative="1">
      <w:start w:val="1"/>
      <w:numFmt w:val="lowerRoman"/>
      <w:lvlText w:val="%9."/>
      <w:lvlJc w:val="right"/>
      <w:pPr>
        <w:ind w:left="3811" w:hanging="420"/>
      </w:pPr>
    </w:lvl>
  </w:abstractNum>
  <w:abstractNum w:abstractNumId="6">
    <w:nsid w:val="42ED3A0E"/>
    <w:multiLevelType w:val="hybridMultilevel"/>
    <w:tmpl w:val="41D28C2A"/>
    <w:lvl w:ilvl="0" w:tplc="4BD20558">
      <w:start w:val="1"/>
      <w:numFmt w:val="decimal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71" w:hanging="420"/>
      </w:pPr>
    </w:lvl>
    <w:lvl w:ilvl="2" w:tplc="0409001B" w:tentative="1">
      <w:start w:val="1"/>
      <w:numFmt w:val="lowerRoman"/>
      <w:lvlText w:val="%3."/>
      <w:lvlJc w:val="right"/>
      <w:pPr>
        <w:ind w:left="1291" w:hanging="420"/>
      </w:pPr>
    </w:lvl>
    <w:lvl w:ilvl="3" w:tplc="0409000F" w:tentative="1">
      <w:start w:val="1"/>
      <w:numFmt w:val="decimal"/>
      <w:lvlText w:val="%4."/>
      <w:lvlJc w:val="left"/>
      <w:pPr>
        <w:ind w:left="1711" w:hanging="420"/>
      </w:pPr>
    </w:lvl>
    <w:lvl w:ilvl="4" w:tplc="04090019" w:tentative="1">
      <w:start w:val="1"/>
      <w:numFmt w:val="lowerLetter"/>
      <w:lvlText w:val="%5)"/>
      <w:lvlJc w:val="left"/>
      <w:pPr>
        <w:ind w:left="2131" w:hanging="420"/>
      </w:pPr>
    </w:lvl>
    <w:lvl w:ilvl="5" w:tplc="0409001B" w:tentative="1">
      <w:start w:val="1"/>
      <w:numFmt w:val="lowerRoman"/>
      <w:lvlText w:val="%6."/>
      <w:lvlJc w:val="right"/>
      <w:pPr>
        <w:ind w:left="2551" w:hanging="420"/>
      </w:pPr>
    </w:lvl>
    <w:lvl w:ilvl="6" w:tplc="0409000F" w:tentative="1">
      <w:start w:val="1"/>
      <w:numFmt w:val="decimal"/>
      <w:lvlText w:val="%7."/>
      <w:lvlJc w:val="left"/>
      <w:pPr>
        <w:ind w:left="2971" w:hanging="420"/>
      </w:pPr>
    </w:lvl>
    <w:lvl w:ilvl="7" w:tplc="04090019" w:tentative="1">
      <w:start w:val="1"/>
      <w:numFmt w:val="lowerLetter"/>
      <w:lvlText w:val="%8)"/>
      <w:lvlJc w:val="left"/>
      <w:pPr>
        <w:ind w:left="3391" w:hanging="420"/>
      </w:pPr>
    </w:lvl>
    <w:lvl w:ilvl="8" w:tplc="0409001B" w:tentative="1">
      <w:start w:val="1"/>
      <w:numFmt w:val="lowerRoman"/>
      <w:lvlText w:val="%9."/>
      <w:lvlJc w:val="right"/>
      <w:pPr>
        <w:ind w:left="3811" w:hanging="420"/>
      </w:pPr>
    </w:lvl>
  </w:abstractNum>
  <w:abstractNum w:abstractNumId="7">
    <w:nsid w:val="46020C3C"/>
    <w:multiLevelType w:val="hybridMultilevel"/>
    <w:tmpl w:val="AD144D48"/>
    <w:lvl w:ilvl="0" w:tplc="5E766608">
      <w:start w:val="1"/>
      <w:numFmt w:val="decimal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02447C6"/>
    <w:multiLevelType w:val="hybridMultilevel"/>
    <w:tmpl w:val="5BC2928C"/>
    <w:lvl w:ilvl="0" w:tplc="3FE25092">
      <w:start w:val="1"/>
      <w:numFmt w:val="decimal"/>
      <w:suff w:val="space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3021896"/>
    <w:multiLevelType w:val="hybridMultilevel"/>
    <w:tmpl w:val="B772075A"/>
    <w:lvl w:ilvl="0" w:tplc="5B8200D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F954CE0"/>
    <w:multiLevelType w:val="hybridMultilevel"/>
    <w:tmpl w:val="1C62654A"/>
    <w:lvl w:ilvl="0" w:tplc="24C61A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0C"/>
    <w:rsid w:val="00006CAA"/>
    <w:rsid w:val="000133E2"/>
    <w:rsid w:val="000365E5"/>
    <w:rsid w:val="0005647F"/>
    <w:rsid w:val="0007581D"/>
    <w:rsid w:val="00096972"/>
    <w:rsid w:val="000C5116"/>
    <w:rsid w:val="001200FE"/>
    <w:rsid w:val="00124A32"/>
    <w:rsid w:val="0014245B"/>
    <w:rsid w:val="00175475"/>
    <w:rsid w:val="0019078F"/>
    <w:rsid w:val="002200E1"/>
    <w:rsid w:val="002571BA"/>
    <w:rsid w:val="0026375B"/>
    <w:rsid w:val="0026458B"/>
    <w:rsid w:val="002813C6"/>
    <w:rsid w:val="002C02FB"/>
    <w:rsid w:val="002F0946"/>
    <w:rsid w:val="00313B57"/>
    <w:rsid w:val="00346305"/>
    <w:rsid w:val="003C31D6"/>
    <w:rsid w:val="003D7E84"/>
    <w:rsid w:val="003F0625"/>
    <w:rsid w:val="003F13B7"/>
    <w:rsid w:val="003F52A0"/>
    <w:rsid w:val="003F5BE2"/>
    <w:rsid w:val="004577D4"/>
    <w:rsid w:val="00474AE2"/>
    <w:rsid w:val="00481979"/>
    <w:rsid w:val="00491CE0"/>
    <w:rsid w:val="00494401"/>
    <w:rsid w:val="004B20BA"/>
    <w:rsid w:val="004C0667"/>
    <w:rsid w:val="004D6B75"/>
    <w:rsid w:val="004F79E1"/>
    <w:rsid w:val="00504E20"/>
    <w:rsid w:val="00507855"/>
    <w:rsid w:val="00516F00"/>
    <w:rsid w:val="005255EB"/>
    <w:rsid w:val="005376D4"/>
    <w:rsid w:val="00546B93"/>
    <w:rsid w:val="005C6C62"/>
    <w:rsid w:val="005D46FA"/>
    <w:rsid w:val="006239B3"/>
    <w:rsid w:val="00645C13"/>
    <w:rsid w:val="0067230D"/>
    <w:rsid w:val="006D79D4"/>
    <w:rsid w:val="006F40B4"/>
    <w:rsid w:val="00714272"/>
    <w:rsid w:val="007278B1"/>
    <w:rsid w:val="00737A6F"/>
    <w:rsid w:val="00764FA8"/>
    <w:rsid w:val="00770F08"/>
    <w:rsid w:val="00782AE1"/>
    <w:rsid w:val="007A44A2"/>
    <w:rsid w:val="007D3A8A"/>
    <w:rsid w:val="007E3D48"/>
    <w:rsid w:val="007F71E6"/>
    <w:rsid w:val="00820478"/>
    <w:rsid w:val="008515BE"/>
    <w:rsid w:val="008D4F95"/>
    <w:rsid w:val="008F1FA1"/>
    <w:rsid w:val="008F622D"/>
    <w:rsid w:val="00902C04"/>
    <w:rsid w:val="0092528E"/>
    <w:rsid w:val="00926836"/>
    <w:rsid w:val="00936C9F"/>
    <w:rsid w:val="009534BC"/>
    <w:rsid w:val="00962162"/>
    <w:rsid w:val="009732EB"/>
    <w:rsid w:val="00973D0F"/>
    <w:rsid w:val="0097793F"/>
    <w:rsid w:val="00983F1A"/>
    <w:rsid w:val="009A227B"/>
    <w:rsid w:val="009A26F1"/>
    <w:rsid w:val="009B086D"/>
    <w:rsid w:val="009B12C6"/>
    <w:rsid w:val="009C79D4"/>
    <w:rsid w:val="009D71BF"/>
    <w:rsid w:val="009F58F1"/>
    <w:rsid w:val="00A06EA3"/>
    <w:rsid w:val="00A15EF7"/>
    <w:rsid w:val="00A22D7D"/>
    <w:rsid w:val="00A3568B"/>
    <w:rsid w:val="00A51607"/>
    <w:rsid w:val="00A56469"/>
    <w:rsid w:val="00A7246F"/>
    <w:rsid w:val="00AF2799"/>
    <w:rsid w:val="00B66E31"/>
    <w:rsid w:val="00B80DE6"/>
    <w:rsid w:val="00B81A88"/>
    <w:rsid w:val="00BA2E39"/>
    <w:rsid w:val="00BD212A"/>
    <w:rsid w:val="00C25319"/>
    <w:rsid w:val="00C27B87"/>
    <w:rsid w:val="00C6773E"/>
    <w:rsid w:val="00CC2752"/>
    <w:rsid w:val="00D267DF"/>
    <w:rsid w:val="00D542CC"/>
    <w:rsid w:val="00D56C9E"/>
    <w:rsid w:val="00D66E50"/>
    <w:rsid w:val="00D80395"/>
    <w:rsid w:val="00D81F5D"/>
    <w:rsid w:val="00D932FB"/>
    <w:rsid w:val="00DC43B9"/>
    <w:rsid w:val="00DC73D6"/>
    <w:rsid w:val="00DD1CE1"/>
    <w:rsid w:val="00E52BC2"/>
    <w:rsid w:val="00E55770"/>
    <w:rsid w:val="00E647D4"/>
    <w:rsid w:val="00E708F3"/>
    <w:rsid w:val="00E90737"/>
    <w:rsid w:val="00E92D0C"/>
    <w:rsid w:val="00EA6269"/>
    <w:rsid w:val="00ED7C1C"/>
    <w:rsid w:val="00EE1CB6"/>
    <w:rsid w:val="00F038E0"/>
    <w:rsid w:val="00F1090D"/>
    <w:rsid w:val="00FC686F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2D0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92D0C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9268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926836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770F08"/>
    <w:rPr>
      <w:sz w:val="18"/>
      <w:szCs w:val="18"/>
    </w:rPr>
  </w:style>
  <w:style w:type="character" w:customStyle="1" w:styleId="Char">
    <w:name w:val="批注框文本 Char"/>
    <w:link w:val="a7"/>
    <w:uiPriority w:val="99"/>
    <w:semiHidden/>
    <w:rsid w:val="00770F08"/>
    <w:rPr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770F08"/>
    <w:rPr>
      <w:sz w:val="21"/>
      <w:szCs w:val="21"/>
    </w:rPr>
  </w:style>
  <w:style w:type="paragraph" w:styleId="a9">
    <w:name w:val="annotation text"/>
    <w:basedOn w:val="a"/>
    <w:link w:val="Char0"/>
    <w:uiPriority w:val="99"/>
    <w:semiHidden/>
    <w:unhideWhenUsed/>
    <w:rsid w:val="00770F08"/>
    <w:pPr>
      <w:jc w:val="left"/>
    </w:pPr>
  </w:style>
  <w:style w:type="character" w:customStyle="1" w:styleId="Char0">
    <w:name w:val="批注文字 Char"/>
    <w:link w:val="a9"/>
    <w:uiPriority w:val="99"/>
    <w:semiHidden/>
    <w:rsid w:val="00770F08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770F08"/>
    <w:rPr>
      <w:b/>
      <w:bCs/>
    </w:rPr>
  </w:style>
  <w:style w:type="character" w:customStyle="1" w:styleId="Char1">
    <w:name w:val="批注主题 Char"/>
    <w:link w:val="aa"/>
    <w:uiPriority w:val="99"/>
    <w:semiHidden/>
    <w:rsid w:val="00770F08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764FA8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175475"/>
    <w:pPr>
      <w:ind w:firstLineChars="200" w:firstLine="420"/>
    </w:pPr>
  </w:style>
  <w:style w:type="paragraph" w:styleId="ad">
    <w:name w:val="header"/>
    <w:basedOn w:val="a"/>
    <w:link w:val="Char2"/>
    <w:uiPriority w:val="99"/>
    <w:unhideWhenUsed/>
    <w:rsid w:val="004F7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d"/>
    <w:uiPriority w:val="99"/>
    <w:rsid w:val="004F79E1"/>
    <w:rPr>
      <w:kern w:val="2"/>
      <w:sz w:val="18"/>
      <w:szCs w:val="18"/>
    </w:rPr>
  </w:style>
  <w:style w:type="paragraph" w:styleId="ae">
    <w:name w:val="footer"/>
    <w:basedOn w:val="a"/>
    <w:link w:val="Char3"/>
    <w:uiPriority w:val="99"/>
    <w:unhideWhenUsed/>
    <w:rsid w:val="004F7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e"/>
    <w:uiPriority w:val="99"/>
    <w:rsid w:val="004F79E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8B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2D0C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92D0C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92683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926836"/>
    <w:rPr>
      <w:b/>
      <w:bCs/>
    </w:rPr>
  </w:style>
  <w:style w:type="paragraph" w:styleId="a7">
    <w:name w:val="Balloon Text"/>
    <w:basedOn w:val="a"/>
    <w:link w:val="Char"/>
    <w:uiPriority w:val="99"/>
    <w:semiHidden/>
    <w:unhideWhenUsed/>
    <w:rsid w:val="00770F08"/>
    <w:rPr>
      <w:sz w:val="18"/>
      <w:szCs w:val="18"/>
    </w:rPr>
  </w:style>
  <w:style w:type="character" w:customStyle="1" w:styleId="Char">
    <w:name w:val="批注框文本 Char"/>
    <w:link w:val="a7"/>
    <w:uiPriority w:val="99"/>
    <w:semiHidden/>
    <w:rsid w:val="00770F08"/>
    <w:rPr>
      <w:kern w:val="2"/>
      <w:sz w:val="18"/>
      <w:szCs w:val="18"/>
    </w:rPr>
  </w:style>
  <w:style w:type="character" w:styleId="a8">
    <w:name w:val="annotation reference"/>
    <w:uiPriority w:val="99"/>
    <w:semiHidden/>
    <w:unhideWhenUsed/>
    <w:rsid w:val="00770F08"/>
    <w:rPr>
      <w:sz w:val="21"/>
      <w:szCs w:val="21"/>
    </w:rPr>
  </w:style>
  <w:style w:type="paragraph" w:styleId="a9">
    <w:name w:val="annotation text"/>
    <w:basedOn w:val="a"/>
    <w:link w:val="Char0"/>
    <w:uiPriority w:val="99"/>
    <w:semiHidden/>
    <w:unhideWhenUsed/>
    <w:rsid w:val="00770F08"/>
    <w:pPr>
      <w:jc w:val="left"/>
    </w:pPr>
  </w:style>
  <w:style w:type="character" w:customStyle="1" w:styleId="Char0">
    <w:name w:val="批注文字 Char"/>
    <w:link w:val="a9"/>
    <w:uiPriority w:val="99"/>
    <w:semiHidden/>
    <w:rsid w:val="00770F08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770F08"/>
    <w:rPr>
      <w:b/>
      <w:bCs/>
    </w:rPr>
  </w:style>
  <w:style w:type="character" w:customStyle="1" w:styleId="Char1">
    <w:name w:val="批注主题 Char"/>
    <w:link w:val="aa"/>
    <w:uiPriority w:val="99"/>
    <w:semiHidden/>
    <w:rsid w:val="00770F08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764FA8"/>
    <w:rPr>
      <w:kern w:val="2"/>
      <w:sz w:val="21"/>
      <w:szCs w:val="22"/>
    </w:rPr>
  </w:style>
  <w:style w:type="paragraph" w:styleId="ac">
    <w:name w:val="List Paragraph"/>
    <w:basedOn w:val="a"/>
    <w:uiPriority w:val="34"/>
    <w:qFormat/>
    <w:rsid w:val="00175475"/>
    <w:pPr>
      <w:ind w:firstLineChars="200" w:firstLine="420"/>
    </w:pPr>
  </w:style>
  <w:style w:type="paragraph" w:styleId="ad">
    <w:name w:val="header"/>
    <w:basedOn w:val="a"/>
    <w:link w:val="Char2"/>
    <w:uiPriority w:val="99"/>
    <w:unhideWhenUsed/>
    <w:rsid w:val="004F7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d"/>
    <w:uiPriority w:val="99"/>
    <w:rsid w:val="004F79E1"/>
    <w:rPr>
      <w:kern w:val="2"/>
      <w:sz w:val="18"/>
      <w:szCs w:val="18"/>
    </w:rPr>
  </w:style>
  <w:style w:type="paragraph" w:styleId="ae">
    <w:name w:val="footer"/>
    <w:basedOn w:val="a"/>
    <w:link w:val="Char3"/>
    <w:uiPriority w:val="99"/>
    <w:unhideWhenUsed/>
    <w:rsid w:val="004F7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e"/>
    <w:uiPriority w:val="99"/>
    <w:rsid w:val="004F79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an2011@sinano.ac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una-opto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319</Words>
  <Characters>1820</Characters>
  <Application>Microsoft Office Word</Application>
  <DocSecurity>0</DocSecurity>
  <Lines>15</Lines>
  <Paragraphs>4</Paragraphs>
  <ScaleCrop>false</ScaleCrop>
  <Company>CHINA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unknown</cp:lastModifiedBy>
  <cp:revision>4</cp:revision>
  <dcterms:created xsi:type="dcterms:W3CDTF">2019-02-23T12:52:00Z</dcterms:created>
  <dcterms:modified xsi:type="dcterms:W3CDTF">2019-02-26T01:22:00Z</dcterms:modified>
</cp:coreProperties>
</file>