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96" w:rsidRPr="00C25B96" w:rsidRDefault="00397306" w:rsidP="00C25B96">
      <w:pPr>
        <w:ind w:firstLineChars="800" w:firstLine="2249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申报</w:t>
      </w:r>
      <w:r w:rsidR="000C771A">
        <w:rPr>
          <w:rFonts w:hint="eastAsia"/>
          <w:b/>
          <w:sz w:val="28"/>
          <w:szCs w:val="28"/>
        </w:rPr>
        <w:t>20</w:t>
      </w:r>
      <w:r w:rsidR="007213D8">
        <w:rPr>
          <w:rFonts w:hint="eastAsia"/>
          <w:b/>
          <w:sz w:val="28"/>
          <w:szCs w:val="28"/>
        </w:rPr>
        <w:t>20</w:t>
      </w:r>
      <w:r w:rsidR="000C771A">
        <w:rPr>
          <w:rFonts w:hint="eastAsia"/>
          <w:b/>
          <w:sz w:val="28"/>
          <w:szCs w:val="28"/>
        </w:rPr>
        <w:t>年</w:t>
      </w:r>
      <w:r w:rsidR="00C25B96" w:rsidRPr="00C25B96">
        <w:rPr>
          <w:rFonts w:hint="eastAsia"/>
          <w:b/>
          <w:sz w:val="28"/>
          <w:szCs w:val="28"/>
        </w:rPr>
        <w:t>高技术项目预算注意事项</w:t>
      </w:r>
    </w:p>
    <w:p w:rsidR="003C4723" w:rsidRPr="00FA5F16" w:rsidRDefault="00B83A52" w:rsidP="00B83A52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FA5F16">
        <w:rPr>
          <w:rFonts w:hint="eastAsia"/>
          <w:szCs w:val="21"/>
        </w:rPr>
        <w:t>原来的</w:t>
      </w:r>
      <w:r w:rsidRPr="00FA5F16">
        <w:rPr>
          <w:rFonts w:hint="eastAsia"/>
          <w:szCs w:val="21"/>
        </w:rPr>
        <w:t>11</w:t>
      </w:r>
      <w:r w:rsidRPr="00FA5F16">
        <w:rPr>
          <w:rFonts w:hint="eastAsia"/>
          <w:szCs w:val="21"/>
        </w:rPr>
        <w:t>号文和</w:t>
      </w:r>
      <w:r w:rsidRPr="00FA5F16">
        <w:rPr>
          <w:rFonts w:hint="eastAsia"/>
          <w:szCs w:val="21"/>
        </w:rPr>
        <w:t>1765</w:t>
      </w:r>
      <w:r w:rsidR="00C74790">
        <w:rPr>
          <w:rFonts w:hint="eastAsia"/>
          <w:szCs w:val="21"/>
        </w:rPr>
        <w:t>号文已作废，现在使用的是</w:t>
      </w:r>
      <w:bookmarkStart w:id="0" w:name="_GoBack"/>
      <w:bookmarkEnd w:id="0"/>
      <w:r w:rsidR="00C74790">
        <w:rPr>
          <w:rFonts w:hint="eastAsia"/>
          <w:szCs w:val="21"/>
        </w:rPr>
        <w:t>2019</w:t>
      </w:r>
      <w:r w:rsidR="00C74790">
        <w:rPr>
          <w:rFonts w:hint="eastAsia"/>
          <w:szCs w:val="21"/>
        </w:rPr>
        <w:t>年</w:t>
      </w:r>
      <w:r w:rsidRPr="00FA5F16">
        <w:rPr>
          <w:rFonts w:hint="eastAsia"/>
          <w:szCs w:val="21"/>
        </w:rPr>
        <w:t>12</w:t>
      </w:r>
      <w:r w:rsidRPr="00FA5F16">
        <w:rPr>
          <w:rFonts w:hint="eastAsia"/>
          <w:szCs w:val="21"/>
        </w:rPr>
        <w:t>号和</w:t>
      </w:r>
      <w:r w:rsidRPr="00FA5F16">
        <w:rPr>
          <w:rFonts w:hint="eastAsia"/>
          <w:szCs w:val="21"/>
        </w:rPr>
        <w:t>18</w:t>
      </w:r>
      <w:r w:rsidRPr="00FA5F16">
        <w:rPr>
          <w:rFonts w:hint="eastAsia"/>
          <w:szCs w:val="21"/>
        </w:rPr>
        <w:t>号文</w:t>
      </w:r>
      <w:r w:rsidRPr="00FA5F16">
        <w:rPr>
          <w:rFonts w:hint="eastAsia"/>
          <w:szCs w:val="21"/>
        </w:rPr>
        <w:t>,</w:t>
      </w:r>
      <w:r w:rsidRPr="00FA5F16">
        <w:rPr>
          <w:rFonts w:hint="eastAsia"/>
          <w:szCs w:val="21"/>
        </w:rPr>
        <w:t>两个文件经对比，基本雷同。</w:t>
      </w:r>
    </w:p>
    <w:p w:rsidR="00B83A52" w:rsidRPr="00FA5F16" w:rsidRDefault="00B83A52" w:rsidP="00B83A52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FA5F16">
        <w:rPr>
          <w:rFonts w:hint="eastAsia"/>
          <w:szCs w:val="21"/>
        </w:rPr>
        <w:t>一定要先搞清楚自己申请的项目属于研制类、技术类还是研究类。</w:t>
      </w:r>
    </w:p>
    <w:p w:rsidR="00B83A52" w:rsidRPr="00FA5F16" w:rsidRDefault="00B83A52" w:rsidP="00B83A52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FA5F16">
        <w:rPr>
          <w:rFonts w:hint="eastAsia"/>
          <w:szCs w:val="21"/>
        </w:rPr>
        <w:t>现在的预算科目</w:t>
      </w:r>
      <w:r w:rsidR="00D53618" w:rsidRPr="00FA5F16">
        <w:rPr>
          <w:rFonts w:hint="eastAsia"/>
          <w:szCs w:val="21"/>
        </w:rPr>
        <w:t>分预计成本、不可预见费和项目预计收益。其中预计成本</w:t>
      </w:r>
      <w:r w:rsidRPr="00FA5F16">
        <w:rPr>
          <w:rFonts w:hint="eastAsia"/>
          <w:szCs w:val="21"/>
        </w:rPr>
        <w:t>共</w:t>
      </w:r>
      <w:r w:rsidRPr="00FA5F16">
        <w:rPr>
          <w:rFonts w:hint="eastAsia"/>
          <w:szCs w:val="21"/>
        </w:rPr>
        <w:t>8</w:t>
      </w:r>
      <w:r w:rsidRPr="00FA5F16">
        <w:rPr>
          <w:rFonts w:hint="eastAsia"/>
          <w:szCs w:val="21"/>
        </w:rPr>
        <w:t>项</w:t>
      </w:r>
      <w:r w:rsidR="00325A02" w:rsidRPr="00FA5F16">
        <w:rPr>
          <w:rFonts w:hint="eastAsia"/>
          <w:szCs w:val="21"/>
        </w:rPr>
        <w:t>：材料费、专用费</w:t>
      </w:r>
      <w:r w:rsidRPr="00FA5F16">
        <w:rPr>
          <w:rFonts w:hint="eastAsia"/>
          <w:szCs w:val="21"/>
        </w:rPr>
        <w:t>、外</w:t>
      </w:r>
      <w:r w:rsidR="00343627" w:rsidRPr="00FA5F16">
        <w:rPr>
          <w:rFonts w:hint="eastAsia"/>
          <w:szCs w:val="21"/>
        </w:rPr>
        <w:t>协费、燃料动力费、事务费、固定资产折旧费、管理费、工资及劳务费</w:t>
      </w:r>
      <w:r w:rsidR="00255F3D" w:rsidRPr="00FA5F16">
        <w:rPr>
          <w:rFonts w:hint="eastAsia"/>
          <w:szCs w:val="21"/>
        </w:rPr>
        <w:t>。</w:t>
      </w:r>
    </w:p>
    <w:p w:rsidR="0021224E" w:rsidRPr="00FA5F16" w:rsidRDefault="0021224E" w:rsidP="00B83A52">
      <w:pPr>
        <w:pStyle w:val="a3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FA5F16">
        <w:rPr>
          <w:rFonts w:hint="eastAsia"/>
          <w:b/>
          <w:szCs w:val="21"/>
          <w:highlight w:val="yellow"/>
        </w:rPr>
        <w:t>专用费</w:t>
      </w:r>
      <w:r w:rsidRPr="00FA5F16">
        <w:rPr>
          <w:rFonts w:hint="eastAsia"/>
          <w:szCs w:val="21"/>
          <w:highlight w:val="yellow"/>
        </w:rPr>
        <w:t>中</w:t>
      </w:r>
      <w:r w:rsidR="000162DC" w:rsidRPr="00FA5F16">
        <w:rPr>
          <w:rFonts w:hint="eastAsia"/>
          <w:szCs w:val="21"/>
          <w:highlight w:val="yellow"/>
        </w:rPr>
        <w:t>的设备</w:t>
      </w:r>
      <w:proofErr w:type="gramStart"/>
      <w:r w:rsidR="000162DC" w:rsidRPr="00FA5F16">
        <w:rPr>
          <w:rFonts w:hint="eastAsia"/>
          <w:szCs w:val="21"/>
          <w:highlight w:val="yellow"/>
        </w:rPr>
        <w:t>费</w:t>
      </w:r>
      <w:r w:rsidRPr="00FA5F16">
        <w:rPr>
          <w:rFonts w:hint="eastAsia"/>
          <w:szCs w:val="21"/>
          <w:highlight w:val="yellow"/>
        </w:rPr>
        <w:t>除了随</w:t>
      </w:r>
      <w:proofErr w:type="gramEnd"/>
      <w:r w:rsidRPr="00FA5F16">
        <w:rPr>
          <w:rFonts w:hint="eastAsia"/>
          <w:szCs w:val="21"/>
          <w:highlight w:val="yellow"/>
        </w:rPr>
        <w:t>产品交付的专用测试仪器设备购置费外，不</w:t>
      </w:r>
      <w:r w:rsidR="00343627" w:rsidRPr="00FA5F16">
        <w:rPr>
          <w:rFonts w:hint="eastAsia"/>
          <w:szCs w:val="21"/>
          <w:highlight w:val="yellow"/>
        </w:rPr>
        <w:t>能</w:t>
      </w:r>
      <w:r w:rsidRPr="00FA5F16">
        <w:rPr>
          <w:rFonts w:hint="eastAsia"/>
          <w:szCs w:val="21"/>
          <w:highlight w:val="yellow"/>
        </w:rPr>
        <w:t>再列</w:t>
      </w:r>
      <w:r w:rsidR="000162DC" w:rsidRPr="00FA5F16">
        <w:rPr>
          <w:rFonts w:hint="eastAsia"/>
          <w:szCs w:val="21"/>
          <w:highlight w:val="yellow"/>
        </w:rPr>
        <w:t>其他</w:t>
      </w:r>
      <w:r w:rsidRPr="00FA5F16">
        <w:rPr>
          <w:rFonts w:hint="eastAsia"/>
          <w:szCs w:val="21"/>
          <w:highlight w:val="yellow"/>
        </w:rPr>
        <w:t>设备费。</w:t>
      </w:r>
    </w:p>
    <w:p w:rsidR="00B83A52" w:rsidRPr="00FA5F16" w:rsidRDefault="00B83A52" w:rsidP="00B83A52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FA5F16">
        <w:rPr>
          <w:rFonts w:hint="eastAsia"/>
          <w:b/>
          <w:szCs w:val="21"/>
          <w:highlight w:val="yellow"/>
        </w:rPr>
        <w:t>外协费</w:t>
      </w:r>
      <w:r w:rsidRPr="00FA5F16">
        <w:rPr>
          <w:rFonts w:hint="eastAsia"/>
          <w:szCs w:val="21"/>
          <w:highlight w:val="yellow"/>
        </w:rPr>
        <w:t>不能列所内测试加工费</w:t>
      </w:r>
      <w:r w:rsidRPr="00FA5F16">
        <w:rPr>
          <w:rFonts w:hint="eastAsia"/>
          <w:szCs w:val="21"/>
        </w:rPr>
        <w:t>。按文件要求，需根据科研任务所消耗费用的性质，分别计入科研项目相应成本费用。</w:t>
      </w:r>
    </w:p>
    <w:p w:rsidR="007A1B9F" w:rsidRPr="00FA5F16" w:rsidRDefault="007A1B9F" w:rsidP="007A1B9F">
      <w:pPr>
        <w:pStyle w:val="a3"/>
        <w:numPr>
          <w:ilvl w:val="0"/>
          <w:numId w:val="1"/>
        </w:numPr>
        <w:ind w:firstLineChars="0"/>
        <w:rPr>
          <w:szCs w:val="21"/>
          <w:highlight w:val="yellow"/>
        </w:rPr>
      </w:pPr>
      <w:r w:rsidRPr="00FA5F16">
        <w:rPr>
          <w:rFonts w:ascii="宋体" w:eastAsia="宋体" w:hAnsi="宋体" w:cs="宋体" w:hint="eastAsia"/>
          <w:b/>
          <w:color w:val="000000"/>
          <w:kern w:val="0"/>
          <w:szCs w:val="21"/>
          <w:highlight w:val="yellow"/>
        </w:rPr>
        <w:t>事务费</w:t>
      </w:r>
      <w:r w:rsidRPr="00FA5F16">
        <w:rPr>
          <w:rFonts w:ascii="宋体" w:eastAsia="宋体" w:hAnsi="宋体" w:cs="宋体" w:hint="eastAsia"/>
          <w:color w:val="000000"/>
          <w:kern w:val="0"/>
          <w:szCs w:val="21"/>
          <w:highlight w:val="yellow"/>
        </w:rPr>
        <w:t>测算按照超额累退计算，即：分段累加计算，不是直接</w:t>
      </w:r>
      <w:proofErr w:type="gramStart"/>
      <w:r w:rsidRPr="00FA5F16">
        <w:rPr>
          <w:rFonts w:ascii="宋体" w:eastAsia="宋体" w:hAnsi="宋体" w:cs="宋体" w:hint="eastAsia"/>
          <w:color w:val="000000"/>
          <w:kern w:val="0"/>
          <w:szCs w:val="21"/>
          <w:highlight w:val="yellow"/>
        </w:rPr>
        <w:t>找范围</w:t>
      </w:r>
      <w:proofErr w:type="gramEnd"/>
      <w:r w:rsidRPr="00FA5F16">
        <w:rPr>
          <w:rFonts w:ascii="宋体" w:eastAsia="宋体" w:hAnsi="宋体" w:cs="宋体" w:hint="eastAsia"/>
          <w:color w:val="000000"/>
          <w:kern w:val="0"/>
          <w:szCs w:val="21"/>
          <w:highlight w:val="yellow"/>
        </w:rPr>
        <w:t>计算。</w:t>
      </w:r>
      <w:r w:rsidR="003D514B" w:rsidRPr="00FA5F16">
        <w:rPr>
          <w:rFonts w:ascii="宋体" w:eastAsia="宋体" w:hAnsi="宋体" w:cs="宋体" w:hint="eastAsia"/>
          <w:color w:val="000000"/>
          <w:kern w:val="0"/>
          <w:szCs w:val="21"/>
          <w:highlight w:val="yellow"/>
        </w:rPr>
        <w:t>另外，注意事务费中的专家咨询</w:t>
      </w:r>
      <w:proofErr w:type="gramStart"/>
      <w:r w:rsidR="003D514B" w:rsidRPr="00FA5F16">
        <w:rPr>
          <w:rFonts w:ascii="宋体" w:eastAsia="宋体" w:hAnsi="宋体" w:cs="宋体" w:hint="eastAsia"/>
          <w:color w:val="000000"/>
          <w:kern w:val="0"/>
          <w:szCs w:val="21"/>
          <w:highlight w:val="yellow"/>
        </w:rPr>
        <w:t>费只能</w:t>
      </w:r>
      <w:proofErr w:type="gramEnd"/>
      <w:r w:rsidR="003D514B" w:rsidRPr="00FA5F16">
        <w:rPr>
          <w:rFonts w:ascii="宋体" w:eastAsia="宋体" w:hAnsi="宋体" w:cs="宋体" w:hint="eastAsia"/>
          <w:color w:val="000000"/>
          <w:kern w:val="0"/>
          <w:szCs w:val="21"/>
          <w:highlight w:val="yellow"/>
        </w:rPr>
        <w:t>支付给外单位专家。</w:t>
      </w:r>
    </w:p>
    <w:p w:rsidR="00255F3D" w:rsidRPr="00FA5F16" w:rsidRDefault="00255F3D" w:rsidP="00B83A52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FA5F16">
        <w:rPr>
          <w:rFonts w:hint="eastAsia"/>
          <w:b/>
          <w:szCs w:val="21"/>
          <w:highlight w:val="yellow"/>
        </w:rPr>
        <w:t>固定资产折旧费</w:t>
      </w:r>
      <w:r w:rsidRPr="00FA5F16">
        <w:rPr>
          <w:rFonts w:hint="eastAsia"/>
          <w:szCs w:val="21"/>
        </w:rPr>
        <w:t>由于科学事业单位会计制度核算</w:t>
      </w:r>
      <w:r w:rsidR="007A1B9F" w:rsidRPr="00FA5F16">
        <w:rPr>
          <w:rFonts w:hint="eastAsia"/>
          <w:szCs w:val="21"/>
        </w:rPr>
        <w:t>及历史</w:t>
      </w:r>
      <w:r w:rsidRPr="00FA5F16">
        <w:rPr>
          <w:rFonts w:hint="eastAsia"/>
          <w:szCs w:val="21"/>
        </w:rPr>
        <w:t>等原因，暂时对高校和</w:t>
      </w:r>
      <w:r w:rsidR="007A1B9F" w:rsidRPr="00FA5F16">
        <w:rPr>
          <w:rFonts w:hint="eastAsia"/>
          <w:szCs w:val="21"/>
        </w:rPr>
        <w:t>中科院</w:t>
      </w:r>
      <w:r w:rsidRPr="00FA5F16">
        <w:rPr>
          <w:rFonts w:hint="eastAsia"/>
          <w:szCs w:val="21"/>
        </w:rPr>
        <w:t>研究所不认可，</w:t>
      </w:r>
      <w:r w:rsidRPr="00FA5F16">
        <w:rPr>
          <w:rFonts w:hint="eastAsia"/>
          <w:szCs w:val="21"/>
          <w:highlight w:val="yellow"/>
        </w:rPr>
        <w:t>一般预算为</w:t>
      </w:r>
      <w:r w:rsidRPr="00FA5F16">
        <w:rPr>
          <w:rFonts w:hint="eastAsia"/>
          <w:szCs w:val="21"/>
          <w:highlight w:val="yellow"/>
        </w:rPr>
        <w:t>0</w:t>
      </w:r>
      <w:r w:rsidRPr="00FA5F16">
        <w:rPr>
          <w:rFonts w:hint="eastAsia"/>
          <w:szCs w:val="21"/>
        </w:rPr>
        <w:t>。</w:t>
      </w:r>
    </w:p>
    <w:p w:rsidR="00B83A52" w:rsidRPr="00FA5F16" w:rsidRDefault="00325A02" w:rsidP="00B83A52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FA5F16">
        <w:rPr>
          <w:rFonts w:hint="eastAsia"/>
          <w:b/>
          <w:szCs w:val="21"/>
          <w:highlight w:val="yellow"/>
        </w:rPr>
        <w:t>事务费、管理费、工资及劳务费</w:t>
      </w:r>
      <w:r w:rsidRPr="00FA5F16">
        <w:rPr>
          <w:rFonts w:hint="eastAsia"/>
          <w:szCs w:val="21"/>
          <w:highlight w:val="yellow"/>
        </w:rPr>
        <w:t>都需要进行测算</w:t>
      </w:r>
      <w:r w:rsidRPr="00FA5F16">
        <w:rPr>
          <w:rFonts w:hint="eastAsia"/>
          <w:szCs w:val="21"/>
        </w:rPr>
        <w:t>，一般最好</w:t>
      </w:r>
      <w:proofErr w:type="gramStart"/>
      <w:r w:rsidRPr="00FA5F16">
        <w:rPr>
          <w:rFonts w:hint="eastAsia"/>
          <w:szCs w:val="21"/>
        </w:rPr>
        <w:t>别超</w:t>
      </w:r>
      <w:r w:rsidR="007A1B9F" w:rsidRPr="00FA5F16">
        <w:rPr>
          <w:rFonts w:hint="eastAsia"/>
          <w:szCs w:val="21"/>
        </w:rPr>
        <w:t>按照</w:t>
      </w:r>
      <w:proofErr w:type="gramEnd"/>
      <w:r w:rsidR="00D53618" w:rsidRPr="00FA5F16">
        <w:rPr>
          <w:rFonts w:hint="eastAsia"/>
          <w:szCs w:val="21"/>
        </w:rPr>
        <w:t>文件</w:t>
      </w:r>
      <w:r w:rsidRPr="00FA5F16">
        <w:rPr>
          <w:rFonts w:hint="eastAsia"/>
          <w:szCs w:val="21"/>
        </w:rPr>
        <w:t>规定</w:t>
      </w:r>
      <w:r w:rsidR="007A1B9F" w:rsidRPr="00FA5F16">
        <w:rPr>
          <w:rFonts w:hint="eastAsia"/>
          <w:szCs w:val="21"/>
        </w:rPr>
        <w:t>测算出</w:t>
      </w:r>
      <w:r w:rsidRPr="00FA5F16">
        <w:rPr>
          <w:rFonts w:hint="eastAsia"/>
          <w:szCs w:val="21"/>
        </w:rPr>
        <w:t>的比例。</w:t>
      </w:r>
      <w:r w:rsidR="00F41B3D" w:rsidRPr="00FA5F16">
        <w:rPr>
          <w:rFonts w:hint="eastAsia"/>
          <w:szCs w:val="21"/>
          <w:highlight w:val="yellow"/>
        </w:rPr>
        <w:t>另外，工资及劳务费中可以列</w:t>
      </w:r>
      <w:r w:rsidR="00F41B3D" w:rsidRPr="00FA5F16">
        <w:rPr>
          <w:rFonts w:hint="eastAsia"/>
          <w:b/>
          <w:szCs w:val="21"/>
          <w:highlight w:val="yellow"/>
        </w:rPr>
        <w:t>在职人员</w:t>
      </w:r>
      <w:r w:rsidR="00F41B3D" w:rsidRPr="00FA5F16">
        <w:rPr>
          <w:rFonts w:hint="eastAsia"/>
          <w:szCs w:val="21"/>
          <w:highlight w:val="yellow"/>
        </w:rPr>
        <w:t>绩效</w:t>
      </w:r>
      <w:r w:rsidR="007B7371" w:rsidRPr="00FA5F16">
        <w:rPr>
          <w:rFonts w:hint="eastAsia"/>
          <w:szCs w:val="21"/>
        </w:rPr>
        <w:t>。</w:t>
      </w:r>
    </w:p>
    <w:p w:rsidR="007213D8" w:rsidRPr="00FA5F16" w:rsidRDefault="00325A02" w:rsidP="002F3C60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FA5F16">
        <w:rPr>
          <w:rFonts w:hint="eastAsia"/>
          <w:szCs w:val="21"/>
        </w:rPr>
        <w:t>不可预见费和预计收益</w:t>
      </w:r>
      <w:r w:rsidR="00FB36C8" w:rsidRPr="00FA5F16">
        <w:rPr>
          <w:rFonts w:hint="eastAsia"/>
          <w:szCs w:val="21"/>
        </w:rPr>
        <w:t>，</w:t>
      </w:r>
      <w:r w:rsidRPr="00FA5F16">
        <w:rPr>
          <w:rFonts w:hint="eastAsia"/>
          <w:szCs w:val="21"/>
        </w:rPr>
        <w:t>如果</w:t>
      </w:r>
      <w:r w:rsidR="000743B5" w:rsidRPr="00FA5F16">
        <w:rPr>
          <w:rFonts w:hint="eastAsia"/>
          <w:szCs w:val="21"/>
        </w:rPr>
        <w:t>不是</w:t>
      </w:r>
      <w:proofErr w:type="gramStart"/>
      <w:r w:rsidR="000743B5" w:rsidRPr="00FA5F16">
        <w:rPr>
          <w:rFonts w:hint="eastAsia"/>
          <w:szCs w:val="21"/>
        </w:rPr>
        <w:t>总承担</w:t>
      </w:r>
      <w:proofErr w:type="gramEnd"/>
      <w:r w:rsidR="000743B5" w:rsidRPr="00FA5F16">
        <w:rPr>
          <w:rFonts w:hint="eastAsia"/>
          <w:szCs w:val="21"/>
        </w:rPr>
        <w:t>单位</w:t>
      </w:r>
      <w:r w:rsidRPr="00FA5F16">
        <w:rPr>
          <w:rFonts w:hint="eastAsia"/>
          <w:szCs w:val="21"/>
        </w:rPr>
        <w:t>，谨慎填列</w:t>
      </w:r>
      <w:r w:rsidR="00024B8E" w:rsidRPr="00FA5F16">
        <w:rPr>
          <w:rFonts w:hint="eastAsia"/>
          <w:szCs w:val="21"/>
        </w:rPr>
        <w:t>，一般预算为</w:t>
      </w:r>
      <w:r w:rsidR="00024B8E" w:rsidRPr="00FA5F16">
        <w:rPr>
          <w:rFonts w:hint="eastAsia"/>
          <w:szCs w:val="21"/>
        </w:rPr>
        <w:t>0</w:t>
      </w:r>
      <w:r w:rsidRPr="00FA5F16">
        <w:rPr>
          <w:rFonts w:hint="eastAsia"/>
          <w:szCs w:val="21"/>
        </w:rPr>
        <w:t>。</w:t>
      </w:r>
    </w:p>
    <w:p w:rsidR="00986A45" w:rsidRPr="000D2DB6" w:rsidRDefault="00986A45" w:rsidP="00C634AB">
      <w:pPr>
        <w:pStyle w:val="a3"/>
        <w:numPr>
          <w:ilvl w:val="0"/>
          <w:numId w:val="1"/>
        </w:numPr>
        <w:ind w:firstLineChars="0"/>
        <w:rPr>
          <w:highlight w:val="green"/>
        </w:rPr>
      </w:pPr>
      <w:r w:rsidRPr="000D2DB6">
        <w:rPr>
          <w:rFonts w:hint="eastAsia"/>
          <w:highlight w:val="green"/>
        </w:rPr>
        <w:t>研制类和技术类项目</w:t>
      </w:r>
      <w:r w:rsidR="002F3C60">
        <w:rPr>
          <w:rFonts w:hint="eastAsia"/>
          <w:highlight w:val="green"/>
        </w:rPr>
        <w:t>-</w:t>
      </w:r>
      <w:r w:rsidR="002F3C60">
        <w:rPr>
          <w:rFonts w:hint="eastAsia"/>
          <w:highlight w:val="green"/>
        </w:rPr>
        <w:t>工资及劳务费测算</w:t>
      </w:r>
      <w:r w:rsidR="00C244C0" w:rsidRPr="000D2DB6">
        <w:rPr>
          <w:rFonts w:hint="eastAsia"/>
          <w:highlight w:val="green"/>
        </w:rPr>
        <w:t>：</w:t>
      </w:r>
    </w:p>
    <w:p w:rsidR="00C634AB" w:rsidRDefault="00986A45" w:rsidP="00986A45">
      <w:pPr>
        <w:pStyle w:val="a3"/>
        <w:ind w:left="360" w:firstLineChars="0" w:firstLine="0"/>
      </w:pPr>
      <w:r>
        <w:rPr>
          <w:rFonts w:hint="eastAsia"/>
          <w:highlight w:val="red"/>
        </w:rPr>
        <w:t>（一）、</w:t>
      </w:r>
      <w:r w:rsidR="00A90EDD" w:rsidRPr="00A90EDD">
        <w:rPr>
          <w:rFonts w:hint="eastAsia"/>
          <w:highlight w:val="red"/>
        </w:rPr>
        <w:t>测算方法</w:t>
      </w:r>
      <w:proofErr w:type="gramStart"/>
      <w:r w:rsidR="00A90EDD" w:rsidRPr="00A90EDD">
        <w:rPr>
          <w:rFonts w:hint="eastAsia"/>
          <w:highlight w:val="red"/>
        </w:rPr>
        <w:t>一</w:t>
      </w:r>
      <w:proofErr w:type="gramEnd"/>
      <w:r w:rsidR="00A90EDD">
        <w:rPr>
          <w:rFonts w:hint="eastAsia"/>
        </w:rPr>
        <w:t>：</w:t>
      </w:r>
      <w:r w:rsidR="00C634AB">
        <w:rPr>
          <w:rFonts w:hint="eastAsia"/>
        </w:rPr>
        <w:t>工资及劳务费测算依据</w:t>
      </w:r>
      <w:r w:rsidR="00A90EDD">
        <w:rPr>
          <w:rFonts w:hint="eastAsia"/>
        </w:rPr>
        <w:t>，</w:t>
      </w:r>
      <w:r w:rsidR="00A90EDD" w:rsidRPr="00A90EDD">
        <w:rPr>
          <w:rFonts w:hint="eastAsia"/>
          <w:highlight w:val="red"/>
        </w:rPr>
        <w:t>以绩效总额计算</w:t>
      </w:r>
      <w:r w:rsidR="00A90EDD">
        <w:rPr>
          <w:rFonts w:hint="eastAsia"/>
        </w:rPr>
        <w:t>。</w:t>
      </w:r>
      <w:r w:rsidR="00A90EDD">
        <w:rPr>
          <w:rFonts w:hint="eastAsia"/>
        </w:rPr>
        <w:t>(</w:t>
      </w:r>
      <w:r w:rsidR="00A90EDD" w:rsidRPr="007B7371">
        <w:rPr>
          <w:rFonts w:hint="eastAsia"/>
          <w:highlight w:val="yellow"/>
        </w:rPr>
        <w:t>通过</w:t>
      </w:r>
      <w:r w:rsidR="00A90EDD" w:rsidRPr="007B7371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α值算出的</w:t>
      </w:r>
      <w:r w:rsidR="002F3C60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S</w:t>
      </w:r>
      <w:r w:rsidR="00A90EDD" w:rsidRPr="007B7371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数，指的是绩效的上限</w:t>
      </w:r>
      <w:r w:rsidR="00CE6D25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，不含劳务费</w:t>
      </w:r>
      <w:r w:rsidR="00A90EDD" w:rsidRPr="007B7371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。</w:t>
      </w:r>
      <w:r w:rsidR="00A90EDD">
        <w:rPr>
          <w:rFonts w:ascii="宋体" w:eastAsia="宋体" w:hAnsi="宋体" w:cs="宋体" w:hint="eastAsia"/>
          <w:color w:val="000000"/>
          <w:kern w:val="0"/>
          <w:sz w:val="22"/>
        </w:rPr>
        <w:t>)</w:t>
      </w:r>
      <w:r w:rsidR="00AE52CB">
        <w:rPr>
          <w:rFonts w:ascii="宋体" w:eastAsia="宋体" w:hAnsi="宋体" w:cs="宋体" w:hint="eastAsia"/>
          <w:color w:val="000000"/>
          <w:kern w:val="0"/>
          <w:sz w:val="22"/>
        </w:rPr>
        <w:t>-按</w:t>
      </w:r>
      <w:r w:rsidR="00AE52CB" w:rsidRPr="00EE210B">
        <w:rPr>
          <w:rFonts w:ascii="宋体" w:eastAsia="宋体" w:hAnsi="宋体" w:cs="宋体" w:hint="eastAsia"/>
          <w:b/>
          <w:color w:val="000000"/>
          <w:kern w:val="0"/>
          <w:sz w:val="22"/>
          <w:highlight w:val="red"/>
        </w:rPr>
        <w:t>18号</w:t>
      </w:r>
      <w:r w:rsidR="00AE52CB" w:rsidRPr="00EE210B">
        <w:rPr>
          <w:rFonts w:ascii="宋体" w:eastAsia="宋体" w:hAnsi="宋体" w:cs="宋体" w:hint="eastAsia"/>
          <w:color w:val="000000"/>
          <w:kern w:val="0"/>
          <w:sz w:val="22"/>
          <w:highlight w:val="red"/>
        </w:rPr>
        <w:t>文</w:t>
      </w:r>
      <w:r w:rsidR="00AE52CB">
        <w:rPr>
          <w:rFonts w:ascii="宋体" w:eastAsia="宋体" w:hAnsi="宋体" w:cs="宋体" w:hint="eastAsia"/>
          <w:color w:val="000000"/>
          <w:kern w:val="0"/>
          <w:sz w:val="22"/>
        </w:rPr>
        <w:t>做预算的建议使用</w:t>
      </w:r>
    </w:p>
    <w:tbl>
      <w:tblPr>
        <w:tblW w:w="8380" w:type="dxa"/>
        <w:tblInd w:w="93" w:type="dxa"/>
        <w:tblLook w:val="04A0" w:firstRow="1" w:lastRow="0" w:firstColumn="1" w:lastColumn="0" w:noHBand="0" w:noVBand="1"/>
      </w:tblPr>
      <w:tblGrid>
        <w:gridCol w:w="2460"/>
        <w:gridCol w:w="960"/>
        <w:gridCol w:w="1640"/>
        <w:gridCol w:w="1520"/>
        <w:gridCol w:w="1800"/>
      </w:tblGrid>
      <w:tr w:rsidR="00C634AB" w:rsidRPr="00C634AB" w:rsidTr="00C634AB">
        <w:trPr>
          <w:trHeight w:val="28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4AB" w:rsidRPr="00C634AB" w:rsidRDefault="00C634AB" w:rsidP="00C634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34A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4AB" w:rsidRPr="00C634AB" w:rsidRDefault="00C634AB" w:rsidP="00C634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34A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4AB" w:rsidRPr="00C634AB" w:rsidRDefault="00C634AB" w:rsidP="00351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634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</w:t>
            </w:r>
            <w:r w:rsidR="003516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 w:rsidRPr="00C634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4AB" w:rsidRPr="00C634AB" w:rsidRDefault="00C634AB" w:rsidP="00351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634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</w:t>
            </w:r>
            <w:r w:rsidR="003516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 w:rsidRPr="00C634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4AB" w:rsidRPr="00C634AB" w:rsidRDefault="00C634AB" w:rsidP="00351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634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</w:t>
            </w:r>
            <w:r w:rsidR="003516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C634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35162B" w:rsidRPr="00C634AB" w:rsidTr="0035162B">
        <w:trPr>
          <w:trHeight w:val="2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C634A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kern w:val="0"/>
                <w:szCs w:val="21"/>
              </w:rPr>
              <w:t>年度平均在岗职工人数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C634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AB35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kern w:val="0"/>
                <w:szCs w:val="21"/>
              </w:rPr>
              <w:t>687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AB35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kern w:val="0"/>
                <w:szCs w:val="21"/>
              </w:rPr>
              <w:t>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62B" w:rsidRPr="00C634AB" w:rsidRDefault="004A72BB" w:rsidP="00F00D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686</w:t>
            </w:r>
          </w:p>
        </w:tc>
      </w:tr>
      <w:tr w:rsidR="0035162B" w:rsidRPr="00C634AB" w:rsidTr="00C21F31">
        <w:trPr>
          <w:trHeight w:val="2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C21F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224E">
              <w:rPr>
                <w:rFonts w:ascii="宋体" w:eastAsia="宋体" w:hAnsi="宋体" w:cs="宋体" w:hint="eastAsia"/>
                <w:b/>
                <w:bCs/>
                <w:kern w:val="0"/>
                <w:szCs w:val="21"/>
                <w:highlight w:val="yellow"/>
              </w:rPr>
              <w:t>绩效工资总量：（S-D）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C634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62B" w:rsidRPr="00F00D87" w:rsidRDefault="0035162B" w:rsidP="00AB3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00D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5,148.74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62B" w:rsidRPr="00F00D87" w:rsidRDefault="0035162B" w:rsidP="00AB3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00D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6,765.88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62B" w:rsidRPr="0035162B" w:rsidRDefault="0035162B" w:rsidP="00351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6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7,314.60</w:t>
            </w:r>
          </w:p>
        </w:tc>
      </w:tr>
      <w:tr w:rsidR="0035162B" w:rsidRPr="00C634AB" w:rsidTr="0035162B">
        <w:trPr>
          <w:trHeight w:val="2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C634A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国拨事业费总额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：</w:t>
            </w:r>
            <w:r w:rsidRPr="00C634A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C634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AB3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6,614.45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AB3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7,025.57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62B" w:rsidRPr="0035162B" w:rsidRDefault="0035162B" w:rsidP="00351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6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  <w:r w:rsidR="002F3C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  <w:r w:rsidRPr="003516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214.95</w:t>
            </w:r>
          </w:p>
        </w:tc>
      </w:tr>
      <w:tr w:rsidR="0035162B" w:rsidRPr="00C634AB" w:rsidTr="0035162B">
        <w:trPr>
          <w:trHeight w:val="2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C634A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营业总收入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：</w:t>
            </w:r>
            <w:r w:rsidRPr="00C634A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C634A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AB3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59,088.84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AB3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62,667.65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62B" w:rsidRPr="0035162B" w:rsidRDefault="0035162B" w:rsidP="00351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6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  <w:r w:rsidR="002F3C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  <w:r w:rsidRPr="003516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321.91</w:t>
            </w:r>
          </w:p>
        </w:tc>
      </w:tr>
      <w:tr w:rsidR="00C634AB" w:rsidRPr="00C634AB" w:rsidTr="00C634AB">
        <w:trPr>
          <w:trHeight w:val="28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AB" w:rsidRPr="00C634AB" w:rsidRDefault="00C634AB" w:rsidP="00C63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AB" w:rsidRPr="00C634AB" w:rsidRDefault="00C634AB" w:rsidP="00C63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AB" w:rsidRPr="00C634AB" w:rsidRDefault="00C634AB" w:rsidP="00C63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AB" w:rsidRPr="00C634AB" w:rsidRDefault="00C634AB" w:rsidP="00C63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AB" w:rsidRPr="00C634AB" w:rsidRDefault="00C634AB" w:rsidP="00C63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634AB" w:rsidRPr="00C634AB" w:rsidTr="00C634AB">
        <w:trPr>
          <w:trHeight w:val="300"/>
        </w:trPr>
        <w:tc>
          <w:tcPr>
            <w:tcW w:w="8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4AB" w:rsidRPr="00C634AB" w:rsidRDefault="00C634AB" w:rsidP="00C63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α</w:t>
            </w:r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计算说明： α=[(S1-D1)+(S2-D2)+(S3-D3)]/[(R1-D1)+(R2-D2)+(R3-D3)]</w:t>
            </w:r>
          </w:p>
        </w:tc>
      </w:tr>
      <w:tr w:rsidR="00C634AB" w:rsidRPr="00C634AB" w:rsidTr="00C634AB">
        <w:trPr>
          <w:trHeight w:val="8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4AB" w:rsidRPr="00C634AB" w:rsidRDefault="00C634AB" w:rsidP="00C63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r w:rsidR="00C21F31"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(S1-D1)</w:t>
            </w:r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="00C21F31"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(S2-D2)</w:t>
            </w:r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="00C21F31"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(S3-D3)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4AB" w:rsidRPr="00C634AB" w:rsidRDefault="00C21F31" w:rsidP="00C63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取数：院支出明细表中的绩效工资。</w:t>
            </w:r>
          </w:p>
        </w:tc>
      </w:tr>
      <w:tr w:rsidR="00C634AB" w:rsidRPr="00C634AB" w:rsidTr="00C634AB">
        <w:trPr>
          <w:trHeight w:val="7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4AB" w:rsidRPr="00C634AB" w:rsidRDefault="00C634AB" w:rsidP="00C63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2.D1/D2/D3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4AB" w:rsidRPr="00C634AB" w:rsidRDefault="00C634AB" w:rsidP="00C63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取数：院拨款对账单中“来源名称为科学事业费基本支出-人员”减去离退休收入。</w:t>
            </w:r>
          </w:p>
        </w:tc>
      </w:tr>
      <w:tr w:rsidR="00C634AB" w:rsidRPr="00C634AB" w:rsidTr="00C634AB">
        <w:trPr>
          <w:trHeight w:val="6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4AB" w:rsidRPr="00C634AB" w:rsidRDefault="00C634AB" w:rsidP="00C63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3.R1/R2/R3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4AB" w:rsidRPr="00C634AB" w:rsidRDefault="00C634AB" w:rsidP="00C63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取数：</w:t>
            </w:r>
            <w:proofErr w:type="gramStart"/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财决收入</w:t>
            </w:r>
            <w:proofErr w:type="gramEnd"/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决算表中，总收入-离退休收入-住房改革支出收入-技改收入-基建收入-利息收入。</w:t>
            </w:r>
          </w:p>
        </w:tc>
      </w:tr>
      <w:tr w:rsidR="00C634AB" w:rsidRPr="00C634AB" w:rsidTr="00C634AB">
        <w:trPr>
          <w:trHeight w:val="28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AB" w:rsidRPr="00C634AB" w:rsidRDefault="00C634AB" w:rsidP="00C63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AB" w:rsidRPr="00C634AB" w:rsidRDefault="00C634AB" w:rsidP="00C63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AB" w:rsidRPr="00C634AB" w:rsidRDefault="00C634AB" w:rsidP="00C63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AB" w:rsidRPr="00C634AB" w:rsidRDefault="00C634AB" w:rsidP="00C63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AB" w:rsidRPr="00C634AB" w:rsidRDefault="00C634AB" w:rsidP="00C634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634AB" w:rsidRPr="00C634AB" w:rsidTr="00C634AB">
        <w:trPr>
          <w:trHeight w:val="280"/>
        </w:trPr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4AB" w:rsidRDefault="00C634AB" w:rsidP="00351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4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α=[(S1-D1)+(S2-D2)+(S3-D3)]/[(R1-D1)+(R2-D2)+(R3-D3)]=</w:t>
            </w:r>
            <w:r w:rsidR="003516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10.27</w:t>
            </w:r>
            <w:r w:rsidRPr="00C634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%</w:t>
            </w:r>
          </w:p>
          <w:p w:rsidR="007213D8" w:rsidRPr="00C634AB" w:rsidRDefault="007213D8" w:rsidP="00351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A90EDD" w:rsidRPr="00A90EDD" w:rsidRDefault="00986A45" w:rsidP="00986A45">
      <w:pPr>
        <w:pStyle w:val="a3"/>
        <w:ind w:left="360" w:firstLineChars="0" w:firstLine="0"/>
      </w:pPr>
      <w:r w:rsidRPr="00197568">
        <w:rPr>
          <w:rFonts w:hint="eastAsia"/>
          <w:color w:val="000000" w:themeColor="text1"/>
          <w:highlight w:val="red"/>
        </w:rPr>
        <w:t>（二）、</w:t>
      </w:r>
      <w:r w:rsidR="00A90EDD" w:rsidRPr="00A90EDD">
        <w:rPr>
          <w:rFonts w:hint="eastAsia"/>
          <w:highlight w:val="red"/>
        </w:rPr>
        <w:t>测算方法二</w:t>
      </w:r>
      <w:r w:rsidR="00A90EDD">
        <w:rPr>
          <w:rFonts w:hint="eastAsia"/>
        </w:rPr>
        <w:t>：工资及劳务费测算依据，</w:t>
      </w:r>
      <w:r w:rsidR="00A90EDD" w:rsidRPr="00A90EDD">
        <w:rPr>
          <w:rFonts w:hint="eastAsia"/>
          <w:highlight w:val="red"/>
        </w:rPr>
        <w:t>以工资总额计算</w:t>
      </w:r>
      <w:r w:rsidR="00A90EDD">
        <w:rPr>
          <w:rFonts w:hint="eastAsia"/>
        </w:rPr>
        <w:t>。</w:t>
      </w:r>
      <w:r w:rsidR="00A90EDD">
        <w:rPr>
          <w:rFonts w:hint="eastAsia"/>
        </w:rPr>
        <w:t>(</w:t>
      </w:r>
      <w:r w:rsidR="00A90EDD" w:rsidRPr="007B7371">
        <w:rPr>
          <w:rFonts w:hint="eastAsia"/>
          <w:highlight w:val="yellow"/>
        </w:rPr>
        <w:t>通过</w:t>
      </w:r>
      <w:r w:rsidR="00A90EDD" w:rsidRPr="007B7371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α值算出的</w:t>
      </w:r>
      <w:r w:rsidR="002F3C60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S</w:t>
      </w:r>
      <w:r w:rsidR="00A90EDD" w:rsidRPr="007B7371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数，指的是</w:t>
      </w:r>
      <w:r w:rsidR="002F3C60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(</w:t>
      </w:r>
      <w:r w:rsidR="00A90EDD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绩效+劳务费</w:t>
      </w:r>
      <w:r w:rsidR="002F3C60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)</w:t>
      </w:r>
      <w:r w:rsidR="00A90EDD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总和的上限</w:t>
      </w:r>
      <w:r w:rsidR="00A90EDD" w:rsidRPr="007B7371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。</w:t>
      </w:r>
      <w:r w:rsidR="00A90EDD">
        <w:rPr>
          <w:rFonts w:ascii="宋体" w:eastAsia="宋体" w:hAnsi="宋体" w:cs="宋体" w:hint="eastAsia"/>
          <w:color w:val="000000"/>
          <w:kern w:val="0"/>
          <w:sz w:val="22"/>
        </w:rPr>
        <w:t>)</w:t>
      </w:r>
      <w:r w:rsidR="00AE52CB">
        <w:rPr>
          <w:rFonts w:ascii="宋体" w:eastAsia="宋体" w:hAnsi="宋体" w:cs="宋体" w:hint="eastAsia"/>
          <w:color w:val="000000"/>
          <w:kern w:val="0"/>
          <w:sz w:val="22"/>
        </w:rPr>
        <w:t>-按</w:t>
      </w:r>
      <w:r w:rsidR="00AE52CB" w:rsidRPr="00EE210B">
        <w:rPr>
          <w:rFonts w:ascii="宋体" w:eastAsia="宋体" w:hAnsi="宋体" w:cs="宋体" w:hint="eastAsia"/>
          <w:b/>
          <w:color w:val="000000"/>
          <w:kern w:val="0"/>
          <w:sz w:val="22"/>
          <w:highlight w:val="red"/>
        </w:rPr>
        <w:t>12号</w:t>
      </w:r>
      <w:r w:rsidR="00AE52CB" w:rsidRPr="00EE210B">
        <w:rPr>
          <w:rFonts w:ascii="宋体" w:eastAsia="宋体" w:hAnsi="宋体" w:cs="宋体" w:hint="eastAsia"/>
          <w:color w:val="000000"/>
          <w:kern w:val="0"/>
          <w:sz w:val="22"/>
          <w:highlight w:val="red"/>
        </w:rPr>
        <w:t>文</w:t>
      </w:r>
      <w:r w:rsidR="00AE52CB">
        <w:rPr>
          <w:rFonts w:ascii="宋体" w:eastAsia="宋体" w:hAnsi="宋体" w:cs="宋体" w:hint="eastAsia"/>
          <w:color w:val="000000"/>
          <w:kern w:val="0"/>
          <w:sz w:val="22"/>
        </w:rPr>
        <w:t>做预算的建议使用</w:t>
      </w:r>
    </w:p>
    <w:tbl>
      <w:tblPr>
        <w:tblW w:w="8380" w:type="dxa"/>
        <w:tblInd w:w="93" w:type="dxa"/>
        <w:tblLook w:val="04A0" w:firstRow="1" w:lastRow="0" w:firstColumn="1" w:lastColumn="0" w:noHBand="0" w:noVBand="1"/>
      </w:tblPr>
      <w:tblGrid>
        <w:gridCol w:w="2460"/>
        <w:gridCol w:w="960"/>
        <w:gridCol w:w="1640"/>
        <w:gridCol w:w="1520"/>
        <w:gridCol w:w="1800"/>
      </w:tblGrid>
      <w:tr w:rsidR="0035162B" w:rsidRPr="00C634AB" w:rsidTr="000C2239">
        <w:trPr>
          <w:trHeight w:val="28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2B" w:rsidRPr="00C634AB" w:rsidRDefault="0035162B" w:rsidP="000C22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34A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2B" w:rsidRPr="00C634AB" w:rsidRDefault="0035162B" w:rsidP="000C22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634A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AB35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634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 w:rsidRPr="00C634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AB35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634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 w:rsidRPr="00C634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AB35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634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C634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35162B" w:rsidRPr="00C634AB" w:rsidTr="0035162B">
        <w:trPr>
          <w:trHeight w:val="2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kern w:val="0"/>
                <w:szCs w:val="21"/>
              </w:rPr>
              <w:t>年度平均在岗职工人数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0C22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AB35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kern w:val="0"/>
                <w:szCs w:val="21"/>
              </w:rPr>
              <w:t>687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AB35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kern w:val="0"/>
                <w:szCs w:val="21"/>
              </w:rPr>
              <w:t>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62B" w:rsidRPr="00C634AB" w:rsidRDefault="004A72BB" w:rsidP="000C22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686</w:t>
            </w:r>
          </w:p>
        </w:tc>
      </w:tr>
      <w:tr w:rsidR="0035162B" w:rsidRPr="00C634AB" w:rsidTr="0035162B">
        <w:trPr>
          <w:trHeight w:val="2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实际发放工资总额-S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0C22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AB35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17,481.42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AB35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20,283.81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62B" w:rsidRPr="0035162B" w:rsidRDefault="0035162B" w:rsidP="00351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6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  <w:r w:rsidR="002F3C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  <w:r w:rsidRPr="003516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623.95</w:t>
            </w:r>
          </w:p>
        </w:tc>
      </w:tr>
      <w:tr w:rsidR="0035162B" w:rsidRPr="00C634AB" w:rsidTr="0035162B">
        <w:trPr>
          <w:trHeight w:val="2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国拨事业费总额-D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0C22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AB35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6,614.45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AB35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7,025.57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62B" w:rsidRPr="0035162B" w:rsidRDefault="0035162B" w:rsidP="00351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6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  <w:r w:rsidR="002F3C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  <w:r w:rsidRPr="003516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214.95</w:t>
            </w:r>
          </w:p>
        </w:tc>
      </w:tr>
      <w:tr w:rsidR="0035162B" w:rsidRPr="00C634AB" w:rsidTr="0035162B">
        <w:trPr>
          <w:trHeight w:val="2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营业总收入-R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2B" w:rsidRPr="00C634AB" w:rsidRDefault="0035162B" w:rsidP="000C22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AB35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59,088.84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AB35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62,667.65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62B" w:rsidRPr="0035162B" w:rsidRDefault="0035162B" w:rsidP="00351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6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  <w:r w:rsidR="002F3C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  <w:r w:rsidRPr="003516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321.91</w:t>
            </w:r>
          </w:p>
        </w:tc>
      </w:tr>
      <w:tr w:rsidR="0035162B" w:rsidRPr="00C634AB" w:rsidTr="000C2239">
        <w:trPr>
          <w:trHeight w:val="28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62B" w:rsidRPr="00C634AB" w:rsidTr="000C2239">
        <w:trPr>
          <w:trHeight w:val="300"/>
        </w:trPr>
        <w:tc>
          <w:tcPr>
            <w:tcW w:w="8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α</w:t>
            </w:r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计算说明： α=[(S1-D1)+(S2-D2)+(S3-D3)]/[(R1-D1)+(R2-D2)+(R3-D3)]</w:t>
            </w:r>
          </w:p>
        </w:tc>
      </w:tr>
      <w:tr w:rsidR="0035162B" w:rsidRPr="00C634AB" w:rsidTr="000C2239">
        <w:trPr>
          <w:trHeight w:val="8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1.S1/S2/S3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前三年实际发放工资总额。取数：财决05支出决算表中“工资福利支出”合计+账面经营支出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“工资福利支出”。注意2018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、2019</w:t>
            </w:r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年的“工资福利支出”要减去住房改革支出。</w:t>
            </w:r>
          </w:p>
        </w:tc>
      </w:tr>
      <w:tr w:rsidR="0035162B" w:rsidRPr="00C634AB" w:rsidTr="000C2239">
        <w:trPr>
          <w:trHeight w:val="7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2.D1/D2/D3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取数：院拨款对账单中“来源名称为科学事业费基本支出-人员”减去离退休收入。</w:t>
            </w:r>
          </w:p>
        </w:tc>
      </w:tr>
      <w:tr w:rsidR="0035162B" w:rsidRPr="00C634AB" w:rsidTr="000C2239">
        <w:trPr>
          <w:trHeight w:val="6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3.R1/R2/R3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取数：</w:t>
            </w:r>
            <w:proofErr w:type="gramStart"/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财决收入</w:t>
            </w:r>
            <w:proofErr w:type="gramEnd"/>
            <w:r w:rsidRPr="00C634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决算表中，总收入-离退休收入-住房改革支出收入-技改收入-基建收入-利息收入。</w:t>
            </w:r>
          </w:p>
        </w:tc>
      </w:tr>
      <w:tr w:rsidR="0035162B" w:rsidRPr="00C634AB" w:rsidTr="000C2239">
        <w:trPr>
          <w:trHeight w:val="28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0C22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162B" w:rsidRPr="00C634AB" w:rsidTr="000C2239">
        <w:trPr>
          <w:trHeight w:val="280"/>
        </w:trPr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2B" w:rsidRPr="00C634AB" w:rsidRDefault="0035162B" w:rsidP="00351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4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α=[(S1-D1)+(S2-D2)+(S3-D3)]/[(R1-D1)+(R2-D2)+(R3-D3)]=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19.51</w:t>
            </w:r>
            <w:r w:rsidRPr="00C634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%</w:t>
            </w:r>
          </w:p>
        </w:tc>
      </w:tr>
    </w:tbl>
    <w:p w:rsidR="00A90EDD" w:rsidRPr="00A90EDD" w:rsidRDefault="00A90EDD" w:rsidP="00A90EDD">
      <w:pPr>
        <w:pStyle w:val="a3"/>
        <w:ind w:left="360" w:firstLineChars="0" w:firstLine="0"/>
      </w:pPr>
    </w:p>
    <w:p w:rsidR="00C634AB" w:rsidRDefault="00CE4DAD" w:rsidP="00CE4DAD">
      <w:pPr>
        <w:pStyle w:val="a3"/>
        <w:numPr>
          <w:ilvl w:val="0"/>
          <w:numId w:val="1"/>
        </w:numPr>
        <w:ind w:firstLineChars="0"/>
      </w:pPr>
      <w:r w:rsidRPr="003D514B">
        <w:rPr>
          <w:rFonts w:hint="eastAsia"/>
          <w:highlight w:val="green"/>
        </w:rPr>
        <w:t>研究类项目</w:t>
      </w:r>
      <w:r>
        <w:rPr>
          <w:rFonts w:hint="eastAsia"/>
        </w:rPr>
        <w:t>，按照研制类和技术类项目测算方法中的数据</w:t>
      </w:r>
      <w:r w:rsidR="003D514B">
        <w:rPr>
          <w:rFonts w:hint="eastAsia"/>
        </w:rPr>
        <w:t>，</w:t>
      </w:r>
      <w:proofErr w:type="gramStart"/>
      <w:r>
        <w:rPr>
          <w:rFonts w:hint="eastAsia"/>
        </w:rPr>
        <w:t>套</w:t>
      </w:r>
      <w:r w:rsidR="00255F3D">
        <w:rPr>
          <w:rFonts w:hint="eastAsia"/>
        </w:rPr>
        <w:t>研究</w:t>
      </w:r>
      <w:proofErr w:type="gramEnd"/>
      <w:r w:rsidR="00255F3D">
        <w:rPr>
          <w:rFonts w:hint="eastAsia"/>
        </w:rPr>
        <w:t>类项目</w:t>
      </w:r>
      <w:r>
        <w:rPr>
          <w:rFonts w:hint="eastAsia"/>
        </w:rPr>
        <w:t>公式计算。</w:t>
      </w:r>
    </w:p>
    <w:p w:rsidR="00397306" w:rsidRPr="0035162B" w:rsidRDefault="00397306" w:rsidP="00397306">
      <w:pPr>
        <w:pStyle w:val="a3"/>
        <w:ind w:left="360" w:firstLineChars="0" w:firstLine="0"/>
      </w:pPr>
    </w:p>
    <w:sectPr w:rsidR="00397306" w:rsidRPr="00351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0F5F"/>
    <w:multiLevelType w:val="hybridMultilevel"/>
    <w:tmpl w:val="4C4C540E"/>
    <w:lvl w:ilvl="0" w:tplc="8CC4D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C0"/>
    <w:rsid w:val="000000F5"/>
    <w:rsid w:val="00004DAB"/>
    <w:rsid w:val="00010220"/>
    <w:rsid w:val="0001069B"/>
    <w:rsid w:val="000156A3"/>
    <w:rsid w:val="000162DC"/>
    <w:rsid w:val="000246A8"/>
    <w:rsid w:val="00024B8E"/>
    <w:rsid w:val="00035B41"/>
    <w:rsid w:val="00040E2F"/>
    <w:rsid w:val="000479EC"/>
    <w:rsid w:val="00052FE2"/>
    <w:rsid w:val="00053093"/>
    <w:rsid w:val="00062741"/>
    <w:rsid w:val="000631AA"/>
    <w:rsid w:val="000632C6"/>
    <w:rsid w:val="00063CD9"/>
    <w:rsid w:val="00066469"/>
    <w:rsid w:val="000678EE"/>
    <w:rsid w:val="00070AAF"/>
    <w:rsid w:val="00071AD4"/>
    <w:rsid w:val="000743B5"/>
    <w:rsid w:val="000744B2"/>
    <w:rsid w:val="000761BF"/>
    <w:rsid w:val="00082D92"/>
    <w:rsid w:val="00083D0D"/>
    <w:rsid w:val="00084C1D"/>
    <w:rsid w:val="00085AB0"/>
    <w:rsid w:val="000A1783"/>
    <w:rsid w:val="000A24F6"/>
    <w:rsid w:val="000A41CF"/>
    <w:rsid w:val="000B5A15"/>
    <w:rsid w:val="000B669E"/>
    <w:rsid w:val="000C488A"/>
    <w:rsid w:val="000C771A"/>
    <w:rsid w:val="000D289F"/>
    <w:rsid w:val="000D2DB6"/>
    <w:rsid w:val="000D3EE8"/>
    <w:rsid w:val="000D5F8C"/>
    <w:rsid w:val="000E126A"/>
    <w:rsid w:val="000E3C82"/>
    <w:rsid w:val="000F161B"/>
    <w:rsid w:val="00103355"/>
    <w:rsid w:val="001048F8"/>
    <w:rsid w:val="001142B8"/>
    <w:rsid w:val="0011645A"/>
    <w:rsid w:val="00125658"/>
    <w:rsid w:val="00130216"/>
    <w:rsid w:val="00132DC0"/>
    <w:rsid w:val="0013734B"/>
    <w:rsid w:val="001413C0"/>
    <w:rsid w:val="00144C78"/>
    <w:rsid w:val="001708CD"/>
    <w:rsid w:val="00173536"/>
    <w:rsid w:val="00175AC6"/>
    <w:rsid w:val="00184C4F"/>
    <w:rsid w:val="00197568"/>
    <w:rsid w:val="001A365C"/>
    <w:rsid w:val="001B521E"/>
    <w:rsid w:val="001B6DD4"/>
    <w:rsid w:val="001C08B9"/>
    <w:rsid w:val="001C2EBB"/>
    <w:rsid w:val="001C56FD"/>
    <w:rsid w:val="001D2B88"/>
    <w:rsid w:val="001D2EFB"/>
    <w:rsid w:val="001D6371"/>
    <w:rsid w:val="001E0AD2"/>
    <w:rsid w:val="001E12D5"/>
    <w:rsid w:val="001E1FD6"/>
    <w:rsid w:val="001E46E3"/>
    <w:rsid w:val="001F2461"/>
    <w:rsid w:val="001F3555"/>
    <w:rsid w:val="001F5D7F"/>
    <w:rsid w:val="0021080D"/>
    <w:rsid w:val="0021224E"/>
    <w:rsid w:val="00215477"/>
    <w:rsid w:val="00215603"/>
    <w:rsid w:val="002250E4"/>
    <w:rsid w:val="00225920"/>
    <w:rsid w:val="002271A7"/>
    <w:rsid w:val="002274BD"/>
    <w:rsid w:val="002318EA"/>
    <w:rsid w:val="002327E8"/>
    <w:rsid w:val="002347EC"/>
    <w:rsid w:val="00234CD8"/>
    <w:rsid w:val="002364BB"/>
    <w:rsid w:val="002365CA"/>
    <w:rsid w:val="00240B0A"/>
    <w:rsid w:val="002436CE"/>
    <w:rsid w:val="0025009E"/>
    <w:rsid w:val="0025269A"/>
    <w:rsid w:val="00253D00"/>
    <w:rsid w:val="00255F3D"/>
    <w:rsid w:val="00256576"/>
    <w:rsid w:val="00260F70"/>
    <w:rsid w:val="00262BD1"/>
    <w:rsid w:val="0026716A"/>
    <w:rsid w:val="00267D88"/>
    <w:rsid w:val="00270256"/>
    <w:rsid w:val="002762EE"/>
    <w:rsid w:val="00283204"/>
    <w:rsid w:val="00283CFB"/>
    <w:rsid w:val="00285A62"/>
    <w:rsid w:val="002867B8"/>
    <w:rsid w:val="00293240"/>
    <w:rsid w:val="00297789"/>
    <w:rsid w:val="002A695B"/>
    <w:rsid w:val="002A6CF9"/>
    <w:rsid w:val="002A6E0F"/>
    <w:rsid w:val="002B4A01"/>
    <w:rsid w:val="002B70F8"/>
    <w:rsid w:val="002B7105"/>
    <w:rsid w:val="002C0383"/>
    <w:rsid w:val="002C1DE5"/>
    <w:rsid w:val="002D07BE"/>
    <w:rsid w:val="002D1D7F"/>
    <w:rsid w:val="002D3080"/>
    <w:rsid w:val="002D6B9F"/>
    <w:rsid w:val="002D70B9"/>
    <w:rsid w:val="002E11DE"/>
    <w:rsid w:val="002E743D"/>
    <w:rsid w:val="002E7B12"/>
    <w:rsid w:val="002F01F5"/>
    <w:rsid w:val="002F278E"/>
    <w:rsid w:val="002F3C60"/>
    <w:rsid w:val="002F47A8"/>
    <w:rsid w:val="002F5ADD"/>
    <w:rsid w:val="003108DF"/>
    <w:rsid w:val="0031400E"/>
    <w:rsid w:val="00320D9D"/>
    <w:rsid w:val="00320EBC"/>
    <w:rsid w:val="00321954"/>
    <w:rsid w:val="00323D7D"/>
    <w:rsid w:val="003249C3"/>
    <w:rsid w:val="00325A02"/>
    <w:rsid w:val="003312F5"/>
    <w:rsid w:val="00335D51"/>
    <w:rsid w:val="003364EC"/>
    <w:rsid w:val="00342276"/>
    <w:rsid w:val="00343627"/>
    <w:rsid w:val="0034569F"/>
    <w:rsid w:val="00346E6B"/>
    <w:rsid w:val="0034784C"/>
    <w:rsid w:val="0035162B"/>
    <w:rsid w:val="0035382B"/>
    <w:rsid w:val="00357425"/>
    <w:rsid w:val="003663E6"/>
    <w:rsid w:val="00372463"/>
    <w:rsid w:val="003729A7"/>
    <w:rsid w:val="00376B2A"/>
    <w:rsid w:val="003844C6"/>
    <w:rsid w:val="00392E6A"/>
    <w:rsid w:val="00393516"/>
    <w:rsid w:val="00397306"/>
    <w:rsid w:val="003B6A51"/>
    <w:rsid w:val="003C2A04"/>
    <w:rsid w:val="003C4723"/>
    <w:rsid w:val="003C73E2"/>
    <w:rsid w:val="003D1545"/>
    <w:rsid w:val="003D514B"/>
    <w:rsid w:val="003D59C9"/>
    <w:rsid w:val="003E2770"/>
    <w:rsid w:val="003F041E"/>
    <w:rsid w:val="003F12CC"/>
    <w:rsid w:val="003F3168"/>
    <w:rsid w:val="004005E2"/>
    <w:rsid w:val="00400F76"/>
    <w:rsid w:val="00401BC4"/>
    <w:rsid w:val="0041311A"/>
    <w:rsid w:val="00425BC5"/>
    <w:rsid w:val="00431B6A"/>
    <w:rsid w:val="004328BE"/>
    <w:rsid w:val="0044583A"/>
    <w:rsid w:val="0045348D"/>
    <w:rsid w:val="0045501E"/>
    <w:rsid w:val="00455497"/>
    <w:rsid w:val="00472F39"/>
    <w:rsid w:val="004770B2"/>
    <w:rsid w:val="004857BE"/>
    <w:rsid w:val="00485BA2"/>
    <w:rsid w:val="00490E1E"/>
    <w:rsid w:val="00493441"/>
    <w:rsid w:val="004935DA"/>
    <w:rsid w:val="00495F5D"/>
    <w:rsid w:val="004977BD"/>
    <w:rsid w:val="004A002C"/>
    <w:rsid w:val="004A0742"/>
    <w:rsid w:val="004A4CE1"/>
    <w:rsid w:val="004A5390"/>
    <w:rsid w:val="004A72BB"/>
    <w:rsid w:val="004A7521"/>
    <w:rsid w:val="004A7A10"/>
    <w:rsid w:val="004B0C61"/>
    <w:rsid w:val="004B3BDB"/>
    <w:rsid w:val="004D1D6D"/>
    <w:rsid w:val="004D5EEF"/>
    <w:rsid w:val="004D6541"/>
    <w:rsid w:val="004E04C4"/>
    <w:rsid w:val="004E1626"/>
    <w:rsid w:val="004E55D8"/>
    <w:rsid w:val="004E637F"/>
    <w:rsid w:val="00500FBE"/>
    <w:rsid w:val="00501204"/>
    <w:rsid w:val="005029A3"/>
    <w:rsid w:val="0050435F"/>
    <w:rsid w:val="005059E4"/>
    <w:rsid w:val="00505F07"/>
    <w:rsid w:val="005210BF"/>
    <w:rsid w:val="005229E4"/>
    <w:rsid w:val="00524759"/>
    <w:rsid w:val="0052561C"/>
    <w:rsid w:val="00527FC7"/>
    <w:rsid w:val="005304AD"/>
    <w:rsid w:val="0053501A"/>
    <w:rsid w:val="0053761E"/>
    <w:rsid w:val="00546B7E"/>
    <w:rsid w:val="0055299C"/>
    <w:rsid w:val="0055502C"/>
    <w:rsid w:val="00555D8D"/>
    <w:rsid w:val="00561043"/>
    <w:rsid w:val="0056760F"/>
    <w:rsid w:val="00567B7D"/>
    <w:rsid w:val="00567D33"/>
    <w:rsid w:val="00572D88"/>
    <w:rsid w:val="00574507"/>
    <w:rsid w:val="005761AD"/>
    <w:rsid w:val="0058333E"/>
    <w:rsid w:val="00584733"/>
    <w:rsid w:val="00585180"/>
    <w:rsid w:val="00593181"/>
    <w:rsid w:val="005A4783"/>
    <w:rsid w:val="005B1FEE"/>
    <w:rsid w:val="005B51E3"/>
    <w:rsid w:val="005B5EDA"/>
    <w:rsid w:val="005B7E06"/>
    <w:rsid w:val="005C5A5F"/>
    <w:rsid w:val="005C7426"/>
    <w:rsid w:val="005D0A5E"/>
    <w:rsid w:val="005D1E23"/>
    <w:rsid w:val="005D301C"/>
    <w:rsid w:val="005D732C"/>
    <w:rsid w:val="005E0448"/>
    <w:rsid w:val="005E450F"/>
    <w:rsid w:val="005E50DB"/>
    <w:rsid w:val="005F2CFD"/>
    <w:rsid w:val="00615FD8"/>
    <w:rsid w:val="00616352"/>
    <w:rsid w:val="00616559"/>
    <w:rsid w:val="0061700A"/>
    <w:rsid w:val="00620F5F"/>
    <w:rsid w:val="00625BF1"/>
    <w:rsid w:val="00626301"/>
    <w:rsid w:val="00632F51"/>
    <w:rsid w:val="00633026"/>
    <w:rsid w:val="006433D3"/>
    <w:rsid w:val="00647D9D"/>
    <w:rsid w:val="006507EF"/>
    <w:rsid w:val="00651FBD"/>
    <w:rsid w:val="00657F4D"/>
    <w:rsid w:val="00661033"/>
    <w:rsid w:val="006639A7"/>
    <w:rsid w:val="006662C1"/>
    <w:rsid w:val="006725A3"/>
    <w:rsid w:val="006810D7"/>
    <w:rsid w:val="00683B12"/>
    <w:rsid w:val="00685CB4"/>
    <w:rsid w:val="00686854"/>
    <w:rsid w:val="00691FAD"/>
    <w:rsid w:val="00693CB7"/>
    <w:rsid w:val="006A194B"/>
    <w:rsid w:val="006A3AA8"/>
    <w:rsid w:val="006A4F60"/>
    <w:rsid w:val="006A663B"/>
    <w:rsid w:val="006A67F9"/>
    <w:rsid w:val="006B02C1"/>
    <w:rsid w:val="006B422D"/>
    <w:rsid w:val="006B588D"/>
    <w:rsid w:val="006C3885"/>
    <w:rsid w:val="006C3A25"/>
    <w:rsid w:val="006D64B2"/>
    <w:rsid w:val="006D73E9"/>
    <w:rsid w:val="006D77E7"/>
    <w:rsid w:val="006E0C05"/>
    <w:rsid w:val="006E0DC0"/>
    <w:rsid w:val="006E1171"/>
    <w:rsid w:val="006F36F2"/>
    <w:rsid w:val="006F39F7"/>
    <w:rsid w:val="007055E1"/>
    <w:rsid w:val="007144AD"/>
    <w:rsid w:val="007213D8"/>
    <w:rsid w:val="007315CD"/>
    <w:rsid w:val="007341A0"/>
    <w:rsid w:val="0074329A"/>
    <w:rsid w:val="00746BD4"/>
    <w:rsid w:val="0075274D"/>
    <w:rsid w:val="00755A8F"/>
    <w:rsid w:val="00755D25"/>
    <w:rsid w:val="0076146B"/>
    <w:rsid w:val="00761D7C"/>
    <w:rsid w:val="00763257"/>
    <w:rsid w:val="00771387"/>
    <w:rsid w:val="007751E6"/>
    <w:rsid w:val="007758C5"/>
    <w:rsid w:val="00782543"/>
    <w:rsid w:val="00785164"/>
    <w:rsid w:val="00786E13"/>
    <w:rsid w:val="00791530"/>
    <w:rsid w:val="007962F6"/>
    <w:rsid w:val="007A062B"/>
    <w:rsid w:val="007A14A4"/>
    <w:rsid w:val="007A18B0"/>
    <w:rsid w:val="007A1B9F"/>
    <w:rsid w:val="007A3822"/>
    <w:rsid w:val="007B1AC7"/>
    <w:rsid w:val="007B2F07"/>
    <w:rsid w:val="007B5103"/>
    <w:rsid w:val="007B7371"/>
    <w:rsid w:val="007C1BC3"/>
    <w:rsid w:val="007C281D"/>
    <w:rsid w:val="007C2D52"/>
    <w:rsid w:val="007C4B5A"/>
    <w:rsid w:val="007C6F87"/>
    <w:rsid w:val="007D0EDB"/>
    <w:rsid w:val="007D3EBC"/>
    <w:rsid w:val="007E2BAC"/>
    <w:rsid w:val="007F0D7B"/>
    <w:rsid w:val="007F4D5F"/>
    <w:rsid w:val="00800499"/>
    <w:rsid w:val="008055CC"/>
    <w:rsid w:val="00805689"/>
    <w:rsid w:val="008157A7"/>
    <w:rsid w:val="00836E57"/>
    <w:rsid w:val="00837819"/>
    <w:rsid w:val="008431D0"/>
    <w:rsid w:val="00852BE1"/>
    <w:rsid w:val="00852F29"/>
    <w:rsid w:val="00853187"/>
    <w:rsid w:val="00853E31"/>
    <w:rsid w:val="0085769E"/>
    <w:rsid w:val="0086219A"/>
    <w:rsid w:val="00865025"/>
    <w:rsid w:val="00865622"/>
    <w:rsid w:val="00867812"/>
    <w:rsid w:val="00874706"/>
    <w:rsid w:val="008800D5"/>
    <w:rsid w:val="00880561"/>
    <w:rsid w:val="00881DC6"/>
    <w:rsid w:val="008827EF"/>
    <w:rsid w:val="00887F7A"/>
    <w:rsid w:val="008936F3"/>
    <w:rsid w:val="0089631A"/>
    <w:rsid w:val="00896640"/>
    <w:rsid w:val="008A5137"/>
    <w:rsid w:val="008A686B"/>
    <w:rsid w:val="008B1AE8"/>
    <w:rsid w:val="008B2441"/>
    <w:rsid w:val="008B426B"/>
    <w:rsid w:val="008B502B"/>
    <w:rsid w:val="008B7759"/>
    <w:rsid w:val="008D0C8A"/>
    <w:rsid w:val="008D36F0"/>
    <w:rsid w:val="008E15D3"/>
    <w:rsid w:val="008E57FB"/>
    <w:rsid w:val="008E7BED"/>
    <w:rsid w:val="00901847"/>
    <w:rsid w:val="00905C39"/>
    <w:rsid w:val="009109D6"/>
    <w:rsid w:val="0092104E"/>
    <w:rsid w:val="009214EF"/>
    <w:rsid w:val="0092406E"/>
    <w:rsid w:val="00927911"/>
    <w:rsid w:val="00934BA6"/>
    <w:rsid w:val="00934C8A"/>
    <w:rsid w:val="00937391"/>
    <w:rsid w:val="009421CF"/>
    <w:rsid w:val="00952495"/>
    <w:rsid w:val="00955723"/>
    <w:rsid w:val="009663E5"/>
    <w:rsid w:val="009718F0"/>
    <w:rsid w:val="00976403"/>
    <w:rsid w:val="00977364"/>
    <w:rsid w:val="00980A9B"/>
    <w:rsid w:val="00980E91"/>
    <w:rsid w:val="00986A45"/>
    <w:rsid w:val="00996CA2"/>
    <w:rsid w:val="0099762A"/>
    <w:rsid w:val="009A3230"/>
    <w:rsid w:val="009A32D8"/>
    <w:rsid w:val="009A3789"/>
    <w:rsid w:val="009A4A42"/>
    <w:rsid w:val="009B1802"/>
    <w:rsid w:val="009B2915"/>
    <w:rsid w:val="009C03C9"/>
    <w:rsid w:val="009C5F47"/>
    <w:rsid w:val="009F6327"/>
    <w:rsid w:val="00A0110B"/>
    <w:rsid w:val="00A0674A"/>
    <w:rsid w:val="00A2047F"/>
    <w:rsid w:val="00A211D9"/>
    <w:rsid w:val="00A232B6"/>
    <w:rsid w:val="00A270A5"/>
    <w:rsid w:val="00A27A03"/>
    <w:rsid w:val="00A30416"/>
    <w:rsid w:val="00A36792"/>
    <w:rsid w:val="00A41018"/>
    <w:rsid w:val="00A450F7"/>
    <w:rsid w:val="00A45C82"/>
    <w:rsid w:val="00A528C6"/>
    <w:rsid w:val="00A62AFB"/>
    <w:rsid w:val="00A72F29"/>
    <w:rsid w:val="00A73569"/>
    <w:rsid w:val="00A74FF9"/>
    <w:rsid w:val="00A87E6F"/>
    <w:rsid w:val="00A9065D"/>
    <w:rsid w:val="00A90EDD"/>
    <w:rsid w:val="00A92663"/>
    <w:rsid w:val="00A9501F"/>
    <w:rsid w:val="00AA4978"/>
    <w:rsid w:val="00AA7414"/>
    <w:rsid w:val="00AB1228"/>
    <w:rsid w:val="00AB5FAC"/>
    <w:rsid w:val="00AC3CA7"/>
    <w:rsid w:val="00AE0D85"/>
    <w:rsid w:val="00AE52CB"/>
    <w:rsid w:val="00AE7AAC"/>
    <w:rsid w:val="00AF1995"/>
    <w:rsid w:val="00B1408E"/>
    <w:rsid w:val="00B154B2"/>
    <w:rsid w:val="00B226CE"/>
    <w:rsid w:val="00B2496C"/>
    <w:rsid w:val="00B25010"/>
    <w:rsid w:val="00B2563A"/>
    <w:rsid w:val="00B26D28"/>
    <w:rsid w:val="00B3077C"/>
    <w:rsid w:val="00B37D87"/>
    <w:rsid w:val="00B42196"/>
    <w:rsid w:val="00B439B9"/>
    <w:rsid w:val="00B44961"/>
    <w:rsid w:val="00B55802"/>
    <w:rsid w:val="00B55E5F"/>
    <w:rsid w:val="00B56425"/>
    <w:rsid w:val="00B61172"/>
    <w:rsid w:val="00B638E7"/>
    <w:rsid w:val="00B666EA"/>
    <w:rsid w:val="00B674ED"/>
    <w:rsid w:val="00B73BBF"/>
    <w:rsid w:val="00B80C01"/>
    <w:rsid w:val="00B83A52"/>
    <w:rsid w:val="00B92748"/>
    <w:rsid w:val="00B97982"/>
    <w:rsid w:val="00BA2E37"/>
    <w:rsid w:val="00BA607F"/>
    <w:rsid w:val="00BB115A"/>
    <w:rsid w:val="00BB35EF"/>
    <w:rsid w:val="00BB5655"/>
    <w:rsid w:val="00BC14EA"/>
    <w:rsid w:val="00BC7117"/>
    <w:rsid w:val="00BC72AC"/>
    <w:rsid w:val="00BE1109"/>
    <w:rsid w:val="00BE4833"/>
    <w:rsid w:val="00BF307E"/>
    <w:rsid w:val="00BF6C56"/>
    <w:rsid w:val="00C00FE5"/>
    <w:rsid w:val="00C01CC5"/>
    <w:rsid w:val="00C11053"/>
    <w:rsid w:val="00C17D20"/>
    <w:rsid w:val="00C21F31"/>
    <w:rsid w:val="00C244C0"/>
    <w:rsid w:val="00C24502"/>
    <w:rsid w:val="00C24592"/>
    <w:rsid w:val="00C25B96"/>
    <w:rsid w:val="00C25D54"/>
    <w:rsid w:val="00C32165"/>
    <w:rsid w:val="00C33D65"/>
    <w:rsid w:val="00C341AA"/>
    <w:rsid w:val="00C365C9"/>
    <w:rsid w:val="00C426BD"/>
    <w:rsid w:val="00C478F8"/>
    <w:rsid w:val="00C545CA"/>
    <w:rsid w:val="00C61B52"/>
    <w:rsid w:val="00C634AB"/>
    <w:rsid w:val="00C63F2B"/>
    <w:rsid w:val="00C64C74"/>
    <w:rsid w:val="00C74790"/>
    <w:rsid w:val="00C82267"/>
    <w:rsid w:val="00C92FC7"/>
    <w:rsid w:val="00C933AE"/>
    <w:rsid w:val="00C942AA"/>
    <w:rsid w:val="00C955E6"/>
    <w:rsid w:val="00CA14BD"/>
    <w:rsid w:val="00CA2C0C"/>
    <w:rsid w:val="00CA485F"/>
    <w:rsid w:val="00CA7115"/>
    <w:rsid w:val="00CA731F"/>
    <w:rsid w:val="00CB1257"/>
    <w:rsid w:val="00CC29FE"/>
    <w:rsid w:val="00CC4827"/>
    <w:rsid w:val="00CC4DE9"/>
    <w:rsid w:val="00CC6C02"/>
    <w:rsid w:val="00CD1390"/>
    <w:rsid w:val="00CD2A8A"/>
    <w:rsid w:val="00CE0933"/>
    <w:rsid w:val="00CE0F3B"/>
    <w:rsid w:val="00CE4DAD"/>
    <w:rsid w:val="00CE50CB"/>
    <w:rsid w:val="00CE6D25"/>
    <w:rsid w:val="00CF02F9"/>
    <w:rsid w:val="00CF321A"/>
    <w:rsid w:val="00CF6520"/>
    <w:rsid w:val="00CF6F14"/>
    <w:rsid w:val="00D001EF"/>
    <w:rsid w:val="00D07CD4"/>
    <w:rsid w:val="00D14463"/>
    <w:rsid w:val="00D15873"/>
    <w:rsid w:val="00D1720D"/>
    <w:rsid w:val="00D173CE"/>
    <w:rsid w:val="00D27021"/>
    <w:rsid w:val="00D43780"/>
    <w:rsid w:val="00D4571B"/>
    <w:rsid w:val="00D477A0"/>
    <w:rsid w:val="00D53618"/>
    <w:rsid w:val="00D552FD"/>
    <w:rsid w:val="00D57AB8"/>
    <w:rsid w:val="00D71C52"/>
    <w:rsid w:val="00D817E8"/>
    <w:rsid w:val="00D90846"/>
    <w:rsid w:val="00D93A53"/>
    <w:rsid w:val="00D95D94"/>
    <w:rsid w:val="00DA1332"/>
    <w:rsid w:val="00DA1E64"/>
    <w:rsid w:val="00DA6858"/>
    <w:rsid w:val="00DA7AFD"/>
    <w:rsid w:val="00DB5F0C"/>
    <w:rsid w:val="00DC2BC0"/>
    <w:rsid w:val="00DD7730"/>
    <w:rsid w:val="00DE5D99"/>
    <w:rsid w:val="00DF1C0C"/>
    <w:rsid w:val="00DF658C"/>
    <w:rsid w:val="00E0187D"/>
    <w:rsid w:val="00E057C9"/>
    <w:rsid w:val="00E07DD8"/>
    <w:rsid w:val="00E1026C"/>
    <w:rsid w:val="00E140D5"/>
    <w:rsid w:val="00E1549D"/>
    <w:rsid w:val="00E16A57"/>
    <w:rsid w:val="00E17044"/>
    <w:rsid w:val="00E207EA"/>
    <w:rsid w:val="00E22503"/>
    <w:rsid w:val="00E26294"/>
    <w:rsid w:val="00E27F1A"/>
    <w:rsid w:val="00E315FF"/>
    <w:rsid w:val="00E3234B"/>
    <w:rsid w:val="00E32535"/>
    <w:rsid w:val="00E416FA"/>
    <w:rsid w:val="00E438CE"/>
    <w:rsid w:val="00E464DD"/>
    <w:rsid w:val="00E47240"/>
    <w:rsid w:val="00E523CE"/>
    <w:rsid w:val="00E62008"/>
    <w:rsid w:val="00E62C0E"/>
    <w:rsid w:val="00E65543"/>
    <w:rsid w:val="00E72288"/>
    <w:rsid w:val="00E73A2E"/>
    <w:rsid w:val="00E74EA7"/>
    <w:rsid w:val="00E8206A"/>
    <w:rsid w:val="00E82768"/>
    <w:rsid w:val="00E853BC"/>
    <w:rsid w:val="00E86255"/>
    <w:rsid w:val="00E93517"/>
    <w:rsid w:val="00E97BDD"/>
    <w:rsid w:val="00EA7899"/>
    <w:rsid w:val="00EB2746"/>
    <w:rsid w:val="00EB2E5A"/>
    <w:rsid w:val="00EC2AEA"/>
    <w:rsid w:val="00EC62DB"/>
    <w:rsid w:val="00EC66A9"/>
    <w:rsid w:val="00EC79CA"/>
    <w:rsid w:val="00ED6836"/>
    <w:rsid w:val="00ED6A05"/>
    <w:rsid w:val="00EE0B91"/>
    <w:rsid w:val="00EE1429"/>
    <w:rsid w:val="00EE210B"/>
    <w:rsid w:val="00EF1D3D"/>
    <w:rsid w:val="00EF1E1A"/>
    <w:rsid w:val="00EF25F5"/>
    <w:rsid w:val="00EF7C0C"/>
    <w:rsid w:val="00F00D87"/>
    <w:rsid w:val="00F05EDA"/>
    <w:rsid w:val="00F0774A"/>
    <w:rsid w:val="00F155DD"/>
    <w:rsid w:val="00F16D26"/>
    <w:rsid w:val="00F21EC4"/>
    <w:rsid w:val="00F22973"/>
    <w:rsid w:val="00F315F2"/>
    <w:rsid w:val="00F41A55"/>
    <w:rsid w:val="00F41B3D"/>
    <w:rsid w:val="00F56B80"/>
    <w:rsid w:val="00F65040"/>
    <w:rsid w:val="00F65DB2"/>
    <w:rsid w:val="00F70B27"/>
    <w:rsid w:val="00F7395C"/>
    <w:rsid w:val="00F74C89"/>
    <w:rsid w:val="00F77C1B"/>
    <w:rsid w:val="00F77FCA"/>
    <w:rsid w:val="00F9070E"/>
    <w:rsid w:val="00F91108"/>
    <w:rsid w:val="00F91B23"/>
    <w:rsid w:val="00F9281F"/>
    <w:rsid w:val="00F92C3B"/>
    <w:rsid w:val="00F93EC6"/>
    <w:rsid w:val="00F97747"/>
    <w:rsid w:val="00FA5F16"/>
    <w:rsid w:val="00FA7117"/>
    <w:rsid w:val="00FA76B7"/>
    <w:rsid w:val="00FB05C7"/>
    <w:rsid w:val="00FB36C8"/>
    <w:rsid w:val="00FB3B3C"/>
    <w:rsid w:val="00FB3F12"/>
    <w:rsid w:val="00FB746D"/>
    <w:rsid w:val="00FC215B"/>
    <w:rsid w:val="00FC4384"/>
    <w:rsid w:val="00FC592D"/>
    <w:rsid w:val="00FC6DAE"/>
    <w:rsid w:val="00FD09FD"/>
    <w:rsid w:val="00FD333C"/>
    <w:rsid w:val="00FD5029"/>
    <w:rsid w:val="00FD5741"/>
    <w:rsid w:val="00FE75C7"/>
    <w:rsid w:val="00FF147D"/>
    <w:rsid w:val="00FF4C7A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A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A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王军</cp:lastModifiedBy>
  <cp:revision>52</cp:revision>
  <cp:lastPrinted>2020-05-14T02:33:00Z</cp:lastPrinted>
  <dcterms:created xsi:type="dcterms:W3CDTF">2019-05-15T01:17:00Z</dcterms:created>
  <dcterms:modified xsi:type="dcterms:W3CDTF">2020-05-14T03:21:00Z</dcterms:modified>
</cp:coreProperties>
</file>