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D8" w:rsidRDefault="00B67ED8" w:rsidP="00884BD4">
      <w:pPr>
        <w:spacing w:beforeLines="50" w:before="156" w:afterLines="50" w:after="156" w:line="44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b/>
          <w:sz w:val="36"/>
          <w:szCs w:val="36"/>
        </w:rPr>
        <w:t>课题组开通固定电话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信息安全承诺书</w:t>
      </w:r>
    </w:p>
    <w:bookmarkEnd w:id="0"/>
    <w:p w:rsidR="00B67ED8" w:rsidRPr="007D20B1" w:rsidRDefault="00B67ED8" w:rsidP="00884BD4">
      <w:pPr>
        <w:widowControl/>
        <w:spacing w:line="44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proofErr w:type="gramStart"/>
      <w:r w:rsidRPr="007D20B1">
        <w:rPr>
          <w:rFonts w:ascii="仿宋_GB2312" w:eastAsia="仿宋_GB2312" w:hAnsi="宋体" w:hint="eastAsia"/>
          <w:sz w:val="32"/>
          <w:szCs w:val="32"/>
        </w:rPr>
        <w:t>我</w:t>
      </w:r>
      <w:r>
        <w:rPr>
          <w:rFonts w:ascii="仿宋_GB2312" w:eastAsia="仿宋_GB2312" w:hAnsi="宋体" w:hint="eastAsia"/>
          <w:sz w:val="32"/>
          <w:szCs w:val="32"/>
        </w:rPr>
        <w:t>部门</w:t>
      </w:r>
      <w:proofErr w:type="gramEnd"/>
      <w:r w:rsidRPr="007D20B1">
        <w:rPr>
          <w:rFonts w:ascii="仿宋_GB2312" w:eastAsia="仿宋_GB2312" w:hAnsi="宋体" w:hint="eastAsia"/>
          <w:sz w:val="32"/>
          <w:szCs w:val="32"/>
        </w:rPr>
        <w:t>承诺所使用的北京联通号卡已经实名认证，不租借、不贩卖给他人。</w:t>
      </w:r>
    </w:p>
    <w:p w:rsidR="00B67ED8" w:rsidRDefault="00B67ED8" w:rsidP="00884BD4">
      <w:pPr>
        <w:widowControl/>
        <w:spacing w:line="44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7D20B1">
        <w:rPr>
          <w:rFonts w:ascii="仿宋_GB2312" w:eastAsia="仿宋_GB2312" w:hAnsi="宋体" w:hint="eastAsia"/>
          <w:sz w:val="32"/>
          <w:szCs w:val="32"/>
        </w:rPr>
        <w:t>二、</w:t>
      </w:r>
      <w:proofErr w:type="gramStart"/>
      <w:r w:rsidRPr="007D20B1">
        <w:rPr>
          <w:rFonts w:ascii="仿宋_GB2312" w:eastAsia="仿宋_GB2312" w:hAnsi="宋体" w:hint="eastAsia"/>
          <w:sz w:val="32"/>
          <w:szCs w:val="32"/>
        </w:rPr>
        <w:t>我</w:t>
      </w:r>
      <w:r>
        <w:rPr>
          <w:rFonts w:ascii="仿宋_GB2312" w:eastAsia="仿宋_GB2312" w:hAnsi="宋体" w:hint="eastAsia"/>
          <w:sz w:val="32"/>
          <w:szCs w:val="32"/>
        </w:rPr>
        <w:t>部门</w:t>
      </w:r>
      <w:proofErr w:type="gramEnd"/>
      <w:r w:rsidRPr="007D20B1">
        <w:rPr>
          <w:rFonts w:ascii="仿宋_GB2312" w:eastAsia="仿宋_GB2312" w:hAnsi="宋体" w:hint="eastAsia"/>
          <w:sz w:val="32"/>
          <w:szCs w:val="32"/>
        </w:rPr>
        <w:t>承诺不利用北京联通号卡</w:t>
      </w:r>
      <w:r>
        <w:rPr>
          <w:rFonts w:ascii="仿宋_GB2312" w:eastAsia="仿宋_GB2312" w:hAnsi="宋体" w:hint="eastAsia"/>
          <w:sz w:val="32"/>
          <w:szCs w:val="32"/>
        </w:rPr>
        <w:t>违规制作、发布、传播任何含有下列内容之一（“九不准”</w:t>
      </w:r>
      <w:r w:rsidRPr="007D20B1">
        <w:rPr>
          <w:rFonts w:ascii="仿宋_GB2312" w:eastAsia="仿宋_GB2312" w:hAnsi="宋体" w:hint="eastAsia"/>
          <w:sz w:val="32"/>
          <w:szCs w:val="32"/>
        </w:rPr>
        <w:t>内容）的信息</w:t>
      </w:r>
      <w:r>
        <w:rPr>
          <w:rFonts w:ascii="仿宋_GB2312" w:eastAsia="仿宋_GB2312" w:hAnsi="宋体" w:hint="eastAsia"/>
          <w:sz w:val="32"/>
          <w:szCs w:val="32"/>
        </w:rPr>
        <w:t>，即：</w:t>
      </w:r>
    </w:p>
    <w:p w:rsidR="00B67ED8" w:rsidRPr="00F9372B" w:rsidRDefault="00B67ED8" w:rsidP="00884BD4">
      <w:pPr>
        <w:spacing w:line="440" w:lineRule="exact"/>
        <w:ind w:leftChars="304" w:left="638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Pr="00F9372B">
        <w:rPr>
          <w:rFonts w:ascii="仿宋_GB2312" w:eastAsia="仿宋_GB2312" w:hAnsi="宋体" w:hint="eastAsia"/>
          <w:sz w:val="32"/>
          <w:szCs w:val="32"/>
        </w:rPr>
        <w:t>反对宪法所确定的基本原则的;</w:t>
      </w:r>
      <w:r w:rsidRPr="00F9372B">
        <w:rPr>
          <w:rFonts w:ascii="仿宋_GB2312" w:eastAsia="仿宋_GB2312" w:hAnsi="宋体" w:hint="eastAsia"/>
          <w:sz w:val="32"/>
          <w:szCs w:val="32"/>
        </w:rPr>
        <w:cr/>
      </w:r>
      <w:r>
        <w:rPr>
          <w:rFonts w:ascii="仿宋_GB2312" w:eastAsia="仿宋_GB2312" w:hAnsi="宋体" w:hint="eastAsia"/>
          <w:sz w:val="32"/>
          <w:szCs w:val="32"/>
        </w:rPr>
        <w:t>2.危害国家安全，泄露国家秘密，颠覆国家政权，破坏国家</w:t>
      </w:r>
      <w:r w:rsidRPr="00F9372B">
        <w:rPr>
          <w:rFonts w:ascii="仿宋_GB2312" w:eastAsia="仿宋_GB2312" w:hAnsi="宋体" w:hint="eastAsia"/>
          <w:sz w:val="32"/>
          <w:szCs w:val="32"/>
        </w:rPr>
        <w:t>统一的;</w:t>
      </w:r>
      <w:r w:rsidRPr="00F9372B">
        <w:rPr>
          <w:rFonts w:ascii="仿宋_GB2312" w:eastAsia="仿宋_GB2312" w:hAnsi="宋体" w:hint="eastAsia"/>
          <w:sz w:val="32"/>
          <w:szCs w:val="32"/>
        </w:rPr>
        <w:cr/>
      </w:r>
      <w:r>
        <w:rPr>
          <w:rFonts w:ascii="仿宋_GB2312" w:eastAsia="仿宋_GB2312" w:hAnsi="宋体" w:hint="eastAsia"/>
          <w:sz w:val="32"/>
          <w:szCs w:val="32"/>
        </w:rPr>
        <w:t>3.</w:t>
      </w:r>
      <w:r w:rsidRPr="00F9372B">
        <w:rPr>
          <w:rFonts w:ascii="仿宋_GB2312" w:eastAsia="仿宋_GB2312" w:hAnsi="宋体" w:hint="eastAsia"/>
          <w:sz w:val="32"/>
          <w:szCs w:val="32"/>
        </w:rPr>
        <w:t>损害国家荣誉和利益的;</w:t>
      </w:r>
      <w:r w:rsidRPr="00F9372B">
        <w:rPr>
          <w:rFonts w:ascii="仿宋_GB2312" w:eastAsia="仿宋_GB2312" w:hAnsi="宋体" w:hint="eastAsia"/>
          <w:sz w:val="32"/>
          <w:szCs w:val="32"/>
        </w:rPr>
        <w:cr/>
      </w:r>
      <w:r>
        <w:rPr>
          <w:rFonts w:ascii="仿宋_GB2312" w:eastAsia="仿宋_GB2312" w:hAnsi="宋体" w:hint="eastAsia"/>
          <w:sz w:val="32"/>
          <w:szCs w:val="32"/>
        </w:rPr>
        <w:t>4.</w:t>
      </w:r>
      <w:r w:rsidRPr="00F9372B">
        <w:rPr>
          <w:rFonts w:ascii="仿宋_GB2312" w:eastAsia="仿宋_GB2312" w:hAnsi="宋体" w:hint="eastAsia"/>
          <w:sz w:val="32"/>
          <w:szCs w:val="32"/>
        </w:rPr>
        <w:t>煽动民族仇恨、民族歧视，破坏民族团结的;</w:t>
      </w:r>
      <w:r w:rsidRPr="00F9372B">
        <w:rPr>
          <w:rFonts w:ascii="仿宋_GB2312" w:eastAsia="仿宋_GB2312" w:hAnsi="宋体" w:hint="eastAsia"/>
          <w:sz w:val="32"/>
          <w:szCs w:val="32"/>
        </w:rPr>
        <w:cr/>
      </w:r>
      <w:r>
        <w:rPr>
          <w:rFonts w:ascii="仿宋_GB2312" w:eastAsia="仿宋_GB2312" w:hAnsi="宋体" w:hint="eastAsia"/>
          <w:sz w:val="32"/>
          <w:szCs w:val="32"/>
        </w:rPr>
        <w:t>5.</w:t>
      </w:r>
      <w:r w:rsidRPr="00F9372B">
        <w:rPr>
          <w:rFonts w:ascii="仿宋_GB2312" w:eastAsia="仿宋_GB2312" w:hAnsi="宋体" w:hint="eastAsia"/>
          <w:sz w:val="32"/>
          <w:szCs w:val="32"/>
        </w:rPr>
        <w:t>破坏国家宗教政策，宣扬邪教和封建迷信的;</w:t>
      </w:r>
      <w:r w:rsidRPr="00F9372B">
        <w:rPr>
          <w:rFonts w:ascii="仿宋_GB2312" w:eastAsia="仿宋_GB2312" w:hAnsi="宋体" w:hint="eastAsia"/>
          <w:sz w:val="32"/>
          <w:szCs w:val="32"/>
        </w:rPr>
        <w:cr/>
      </w:r>
      <w:r>
        <w:rPr>
          <w:rFonts w:ascii="仿宋_GB2312" w:eastAsia="仿宋_GB2312" w:hAnsi="宋体" w:hint="eastAsia"/>
          <w:sz w:val="32"/>
          <w:szCs w:val="32"/>
        </w:rPr>
        <w:t>6.</w:t>
      </w:r>
      <w:r w:rsidRPr="00F9372B">
        <w:rPr>
          <w:rFonts w:ascii="仿宋_GB2312" w:eastAsia="仿宋_GB2312" w:hAnsi="宋体" w:hint="eastAsia"/>
          <w:sz w:val="32"/>
          <w:szCs w:val="32"/>
        </w:rPr>
        <w:t>散布谣言，扰乱社会秩序，破坏社会稳定的;</w:t>
      </w:r>
      <w:r w:rsidRPr="00F9372B">
        <w:rPr>
          <w:rFonts w:ascii="仿宋_GB2312" w:eastAsia="仿宋_GB2312" w:hAnsi="宋体" w:hint="eastAsia"/>
          <w:sz w:val="32"/>
          <w:szCs w:val="32"/>
        </w:rPr>
        <w:cr/>
      </w:r>
      <w:r>
        <w:rPr>
          <w:rFonts w:ascii="仿宋_GB2312" w:eastAsia="仿宋_GB2312" w:hAnsi="宋体" w:hint="eastAsia"/>
          <w:sz w:val="32"/>
          <w:szCs w:val="32"/>
        </w:rPr>
        <w:t>7.</w:t>
      </w:r>
      <w:r w:rsidRPr="00F9372B">
        <w:rPr>
          <w:rFonts w:ascii="仿宋_GB2312" w:eastAsia="仿宋_GB2312" w:hAnsi="宋体" w:hint="eastAsia"/>
          <w:sz w:val="32"/>
          <w:szCs w:val="32"/>
        </w:rPr>
        <w:t>散布淫秽、色情、赌博、暴力、凶杀、恐怖或者教唆犯罪的;</w:t>
      </w:r>
      <w:r w:rsidRPr="00F9372B">
        <w:rPr>
          <w:rFonts w:ascii="仿宋_GB2312" w:eastAsia="仿宋_GB2312" w:hAnsi="宋体" w:hint="eastAsia"/>
          <w:sz w:val="32"/>
          <w:szCs w:val="32"/>
        </w:rPr>
        <w:cr/>
      </w:r>
      <w:r>
        <w:rPr>
          <w:rFonts w:ascii="仿宋_GB2312" w:eastAsia="仿宋_GB2312" w:hAnsi="宋体" w:hint="eastAsia"/>
          <w:sz w:val="32"/>
          <w:szCs w:val="32"/>
        </w:rPr>
        <w:t>8.</w:t>
      </w:r>
      <w:r w:rsidRPr="00F9372B">
        <w:rPr>
          <w:rFonts w:ascii="仿宋_GB2312" w:eastAsia="仿宋_GB2312" w:hAnsi="宋体" w:hint="eastAsia"/>
          <w:sz w:val="32"/>
          <w:szCs w:val="32"/>
        </w:rPr>
        <w:t>侮辱或者诽谤他人，侵害他们合法权益的;</w:t>
      </w:r>
      <w:r w:rsidRPr="00F9372B">
        <w:rPr>
          <w:rFonts w:ascii="仿宋_GB2312" w:eastAsia="仿宋_GB2312" w:hAnsi="宋体" w:hint="eastAsia"/>
          <w:sz w:val="32"/>
          <w:szCs w:val="32"/>
        </w:rPr>
        <w:cr/>
      </w:r>
      <w:r>
        <w:rPr>
          <w:rFonts w:ascii="仿宋_GB2312" w:eastAsia="仿宋_GB2312" w:hAnsi="宋体" w:hint="eastAsia"/>
          <w:sz w:val="32"/>
          <w:szCs w:val="32"/>
        </w:rPr>
        <w:t>9.</w:t>
      </w:r>
      <w:r w:rsidRPr="00F9372B">
        <w:rPr>
          <w:rFonts w:ascii="仿宋_GB2312" w:eastAsia="仿宋_GB2312" w:hAnsi="宋体" w:hint="eastAsia"/>
          <w:sz w:val="32"/>
          <w:szCs w:val="32"/>
        </w:rPr>
        <w:t>含有法律、行政法规禁止的其他内容的</w:t>
      </w:r>
    </w:p>
    <w:p w:rsidR="00B67ED8" w:rsidRDefault="00B67ED8" w:rsidP="00884BD4">
      <w:pPr>
        <w:spacing w:line="440" w:lineRule="exact"/>
        <w:ind w:firstLineChars="196" w:firstLine="627"/>
        <w:rPr>
          <w:rFonts w:ascii="仿宋_GB2312" w:eastAsia="仿宋_GB2312" w:hAnsi="宋体" w:hint="eastAsia"/>
          <w:sz w:val="32"/>
          <w:szCs w:val="32"/>
        </w:rPr>
      </w:pPr>
      <w:r w:rsidRPr="009B03DF">
        <w:rPr>
          <w:rFonts w:ascii="仿宋_GB2312" w:eastAsia="仿宋_GB2312" w:hAnsi="宋体" w:hint="eastAsia"/>
          <w:sz w:val="32"/>
          <w:szCs w:val="32"/>
        </w:rPr>
        <w:t>三、</w:t>
      </w:r>
      <w:proofErr w:type="gramStart"/>
      <w:r w:rsidRPr="009B03DF">
        <w:rPr>
          <w:rFonts w:ascii="仿宋_GB2312" w:eastAsia="仿宋_GB2312" w:hAnsi="宋体" w:hint="eastAsia"/>
          <w:sz w:val="32"/>
          <w:szCs w:val="32"/>
        </w:rPr>
        <w:t>我</w:t>
      </w:r>
      <w:r>
        <w:rPr>
          <w:rFonts w:ascii="仿宋_GB2312" w:eastAsia="仿宋_GB2312" w:hAnsi="宋体" w:hint="eastAsia"/>
          <w:sz w:val="32"/>
          <w:szCs w:val="32"/>
        </w:rPr>
        <w:t>部门</w:t>
      </w:r>
      <w:proofErr w:type="gramEnd"/>
      <w:r w:rsidRPr="009B03DF">
        <w:rPr>
          <w:rFonts w:ascii="仿宋_GB2312" w:eastAsia="仿宋_GB2312" w:hAnsi="宋体" w:hint="eastAsia"/>
          <w:sz w:val="32"/>
          <w:szCs w:val="32"/>
        </w:rPr>
        <w:t>承诺所使用的北京联通号卡不从事外呼营销类业务：如“欠款追债”、“金融、期货、保险、理财类营销推广”、“代开发票”等类型客户。</w:t>
      </w:r>
    </w:p>
    <w:p w:rsidR="00B67ED8" w:rsidRDefault="00B67ED8" w:rsidP="00884BD4">
      <w:pPr>
        <w:spacing w:line="440" w:lineRule="exact"/>
        <w:ind w:firstLineChars="196" w:firstLine="627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</w:t>
      </w:r>
      <w:proofErr w:type="gramStart"/>
      <w:r w:rsidRPr="007178AE">
        <w:rPr>
          <w:rFonts w:ascii="仿宋_GB2312" w:eastAsia="仿宋_GB2312" w:hAnsi="宋体" w:hint="eastAsia"/>
          <w:sz w:val="32"/>
          <w:szCs w:val="32"/>
        </w:rPr>
        <w:t>我</w:t>
      </w:r>
      <w:r>
        <w:rPr>
          <w:rFonts w:ascii="仿宋_GB2312" w:eastAsia="仿宋_GB2312" w:hAnsi="宋体" w:hint="eastAsia"/>
          <w:sz w:val="32"/>
          <w:szCs w:val="32"/>
        </w:rPr>
        <w:t>部门</w:t>
      </w:r>
      <w:proofErr w:type="gramEnd"/>
      <w:r w:rsidRPr="007178AE">
        <w:rPr>
          <w:rFonts w:ascii="仿宋_GB2312" w:eastAsia="仿宋_GB2312" w:hAnsi="宋体" w:hint="eastAsia"/>
          <w:sz w:val="32"/>
          <w:szCs w:val="32"/>
        </w:rPr>
        <w:t>承诺所使用的</w:t>
      </w:r>
      <w:r>
        <w:rPr>
          <w:rFonts w:ascii="仿宋_GB2312" w:eastAsia="仿宋_GB2312" w:hAnsi="宋体" w:hint="eastAsia"/>
          <w:sz w:val="32"/>
          <w:szCs w:val="32"/>
        </w:rPr>
        <w:t>北京联通号卡</w:t>
      </w:r>
      <w:r w:rsidRPr="007178AE">
        <w:rPr>
          <w:rFonts w:ascii="仿宋_GB2312" w:eastAsia="仿宋_GB2312" w:hAnsi="宋体" w:hint="eastAsia"/>
          <w:sz w:val="32"/>
          <w:szCs w:val="32"/>
        </w:rPr>
        <w:t>不开展诈骗、骚扰、涉黄、涉恐、危害国家安全和社会稳定的违法活动。</w:t>
      </w:r>
    </w:p>
    <w:p w:rsidR="00884BD4" w:rsidRDefault="00884BD4" w:rsidP="00884BD4">
      <w:pPr>
        <w:spacing w:line="440" w:lineRule="exact"/>
        <w:ind w:firstLineChars="196" w:firstLine="627"/>
        <w:rPr>
          <w:rFonts w:ascii="仿宋_GB2312" w:eastAsia="仿宋_GB2312" w:hAnsi="宋体" w:hint="eastAsia"/>
          <w:sz w:val="32"/>
          <w:szCs w:val="32"/>
        </w:rPr>
      </w:pPr>
    </w:p>
    <w:p w:rsidR="00B67ED8" w:rsidRPr="00884BD4" w:rsidRDefault="00B67ED8" w:rsidP="00884BD4">
      <w:pPr>
        <w:spacing w:line="440" w:lineRule="exact"/>
        <w:ind w:firstLineChars="196" w:firstLine="630"/>
        <w:rPr>
          <w:rFonts w:ascii="仿宋_GB2312" w:eastAsia="仿宋_GB2312" w:hAnsi="宋体" w:hint="eastAsia"/>
          <w:b/>
          <w:sz w:val="32"/>
          <w:szCs w:val="32"/>
          <w:u w:val="single"/>
        </w:rPr>
      </w:pPr>
      <w:r w:rsidRPr="00884BD4">
        <w:rPr>
          <w:rFonts w:ascii="仿宋_GB2312" w:eastAsia="仿宋_GB2312" w:hAnsi="宋体" w:hint="eastAsia"/>
          <w:b/>
          <w:sz w:val="32"/>
          <w:szCs w:val="32"/>
        </w:rPr>
        <w:t>本</w:t>
      </w:r>
      <w:r w:rsidRPr="00884BD4">
        <w:rPr>
          <w:rFonts w:ascii="仿宋_GB2312" w:eastAsia="仿宋_GB2312" w:hAnsi="宋体" w:hint="eastAsia"/>
          <w:b/>
          <w:sz w:val="32"/>
          <w:szCs w:val="32"/>
        </w:rPr>
        <w:t>部门</w:t>
      </w:r>
      <w:r w:rsidRPr="00884BD4">
        <w:rPr>
          <w:rFonts w:ascii="仿宋_GB2312" w:eastAsia="仿宋_GB2312" w:hAnsi="宋体" w:hint="eastAsia"/>
          <w:b/>
          <w:sz w:val="32"/>
          <w:szCs w:val="32"/>
        </w:rPr>
        <w:t>已阅知以上</w:t>
      </w:r>
      <w:r w:rsidRPr="00884BD4">
        <w:rPr>
          <w:rFonts w:ascii="仿宋_GB2312" w:eastAsia="仿宋_GB2312" w:hAnsi="宋体" w:hint="eastAsia"/>
          <w:b/>
          <w:sz w:val="32"/>
          <w:szCs w:val="32"/>
        </w:rPr>
        <w:t>承诺</w:t>
      </w:r>
      <w:r w:rsidRPr="00884BD4">
        <w:rPr>
          <w:rFonts w:ascii="仿宋_GB2312" w:eastAsia="仿宋_GB2312" w:hAnsi="宋体" w:hint="eastAsia"/>
          <w:b/>
          <w:sz w:val="32"/>
          <w:szCs w:val="32"/>
        </w:rPr>
        <w:t>内容。如因</w:t>
      </w:r>
      <w:r w:rsidRPr="00884BD4">
        <w:rPr>
          <w:rFonts w:ascii="仿宋_GB2312" w:eastAsia="仿宋_GB2312" w:hAnsi="宋体" w:hint="eastAsia"/>
          <w:b/>
          <w:sz w:val="32"/>
          <w:szCs w:val="32"/>
        </w:rPr>
        <w:t>违反上述承诺引发的一切后果由本部门承担。</w:t>
      </w:r>
    </w:p>
    <w:p w:rsidR="00B67ED8" w:rsidRDefault="00B67ED8" w:rsidP="00884BD4">
      <w:pPr>
        <w:spacing w:line="440" w:lineRule="exact"/>
        <w:ind w:leftChars="304" w:left="4798" w:hangingChars="1300" w:hanging="4160"/>
        <w:jc w:val="left"/>
        <w:rPr>
          <w:rFonts w:ascii="仿宋_GB2312" w:eastAsia="仿宋_GB2312" w:hAnsi="宋体" w:hint="eastAsia"/>
          <w:sz w:val="32"/>
          <w:szCs w:val="32"/>
          <w:u w:val="single"/>
        </w:rPr>
      </w:pPr>
    </w:p>
    <w:p w:rsidR="00B67ED8" w:rsidRPr="00B67ED8" w:rsidRDefault="00B67ED8" w:rsidP="00884BD4">
      <w:pPr>
        <w:spacing w:line="440" w:lineRule="exact"/>
        <w:ind w:leftChars="1217" w:left="4796" w:hangingChars="700" w:hanging="2240"/>
        <w:jc w:val="left"/>
        <w:rPr>
          <w:rFonts w:ascii="仿宋_GB2312" w:eastAsia="仿宋_GB2312" w:hAnsi="宋体" w:hint="eastAsia"/>
          <w:sz w:val="32"/>
          <w:szCs w:val="32"/>
        </w:rPr>
      </w:pPr>
      <w:r w:rsidRPr="00B67ED8">
        <w:rPr>
          <w:rFonts w:ascii="仿宋_GB2312" w:eastAsia="仿宋_GB2312" w:hAnsi="宋体" w:hint="eastAsia"/>
          <w:sz w:val="32"/>
          <w:szCs w:val="32"/>
        </w:rPr>
        <w:t>课题负责人签字：</w:t>
      </w:r>
    </w:p>
    <w:p w:rsidR="00B67ED8" w:rsidRPr="00B67ED8" w:rsidRDefault="00B67ED8" w:rsidP="00884BD4">
      <w:pPr>
        <w:spacing w:line="440" w:lineRule="exact"/>
        <w:ind w:leftChars="1217" w:left="4796" w:hangingChars="700" w:hanging="2240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B67ED8" w:rsidRPr="00B67ED8" w:rsidRDefault="00B67ED8" w:rsidP="00884BD4">
      <w:pPr>
        <w:spacing w:line="440" w:lineRule="exact"/>
        <w:ind w:firstLineChars="800" w:firstLine="2560"/>
        <w:jc w:val="left"/>
        <w:rPr>
          <w:rFonts w:ascii="仿宋_GB2312" w:eastAsia="仿宋_GB2312" w:hAnsi="宋体" w:hint="eastAsia"/>
          <w:sz w:val="32"/>
          <w:szCs w:val="32"/>
        </w:rPr>
      </w:pPr>
      <w:r w:rsidRPr="00B67ED8">
        <w:rPr>
          <w:rFonts w:ascii="仿宋_GB2312" w:eastAsia="仿宋_GB2312" w:hAnsi="宋体" w:hint="eastAsia"/>
          <w:sz w:val="32"/>
          <w:szCs w:val="32"/>
        </w:rPr>
        <w:t>经办人签字</w:t>
      </w:r>
    </w:p>
    <w:p w:rsidR="00B67ED8" w:rsidRPr="00B67ED8" w:rsidRDefault="00B67ED8" w:rsidP="00884BD4">
      <w:pPr>
        <w:spacing w:line="440" w:lineRule="exact"/>
        <w:ind w:firstLineChars="800" w:firstLine="2560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B67ED8" w:rsidRPr="00B67ED8" w:rsidRDefault="00B67ED8" w:rsidP="00884BD4">
      <w:pPr>
        <w:spacing w:line="440" w:lineRule="exact"/>
        <w:ind w:leftChars="1217" w:left="4796" w:hangingChars="700" w:hanging="2240"/>
        <w:jc w:val="left"/>
        <w:rPr>
          <w:rFonts w:ascii="仿宋_GB2312" w:eastAsia="仿宋_GB2312" w:hAnsi="宋体" w:hint="eastAsia"/>
          <w:sz w:val="32"/>
          <w:szCs w:val="32"/>
        </w:rPr>
      </w:pPr>
      <w:r w:rsidRPr="00B67ED8">
        <w:rPr>
          <w:rFonts w:ascii="仿宋_GB2312" w:eastAsia="仿宋_GB2312" w:hAnsi="宋体" w:hint="eastAsia"/>
          <w:sz w:val="32"/>
          <w:szCs w:val="32"/>
        </w:rPr>
        <w:t>时间：</w:t>
      </w:r>
    </w:p>
    <w:p w:rsidR="003945FF" w:rsidRPr="00B67ED8" w:rsidRDefault="003945FF"/>
    <w:sectPr w:rsidR="003945FF" w:rsidRPr="00B67E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B6B" w:rsidRDefault="00D77B6B" w:rsidP="00B67ED8">
      <w:r>
        <w:separator/>
      </w:r>
    </w:p>
  </w:endnote>
  <w:endnote w:type="continuationSeparator" w:id="0">
    <w:p w:rsidR="00D77B6B" w:rsidRDefault="00D77B6B" w:rsidP="00B6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77840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67ED8" w:rsidRDefault="00B67ED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4B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4B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7ED8" w:rsidRDefault="00B67E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B6B" w:rsidRDefault="00D77B6B" w:rsidP="00B67ED8">
      <w:r>
        <w:separator/>
      </w:r>
    </w:p>
  </w:footnote>
  <w:footnote w:type="continuationSeparator" w:id="0">
    <w:p w:rsidR="00D77B6B" w:rsidRDefault="00D77B6B" w:rsidP="00B67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B2"/>
    <w:rsid w:val="003945FF"/>
    <w:rsid w:val="00884BD4"/>
    <w:rsid w:val="00A00DB2"/>
    <w:rsid w:val="00B67ED8"/>
    <w:rsid w:val="00D7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E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E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E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E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E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E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葛婷</dc:creator>
  <cp:keywords/>
  <dc:description/>
  <cp:lastModifiedBy>葛婷</cp:lastModifiedBy>
  <cp:revision>2</cp:revision>
  <dcterms:created xsi:type="dcterms:W3CDTF">2022-07-04T01:47:00Z</dcterms:created>
  <dcterms:modified xsi:type="dcterms:W3CDTF">2022-07-04T02:14:00Z</dcterms:modified>
</cp:coreProperties>
</file>