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DB" w:rsidRDefault="00D437DB" w:rsidP="00D437DB">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D437DB" w:rsidTr="00F33330">
        <w:tc>
          <w:tcPr>
            <w:tcW w:w="568" w:type="dxa"/>
            <w:shd w:val="clear" w:color="auto" w:fill="auto"/>
            <w:vAlign w:val="center"/>
          </w:tcPr>
          <w:p w:rsidR="00D437DB" w:rsidRDefault="00D437DB" w:rsidP="00F33330">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D437DB" w:rsidRDefault="00D437DB" w:rsidP="00F33330">
            <w:pPr>
              <w:pStyle w:val="a7"/>
              <w:ind w:firstLineChars="0" w:firstLine="0"/>
              <w:rPr>
                <w:sz w:val="24"/>
                <w:szCs w:val="24"/>
              </w:rPr>
            </w:pPr>
            <w:bookmarkStart w:id="0" w:name="OLE_LINK1"/>
          </w:p>
          <w:p w:rsidR="00D437DB" w:rsidRDefault="00D437DB" w:rsidP="00F33330">
            <w:pPr>
              <w:pStyle w:val="a7"/>
              <w:ind w:firstLineChars="0" w:firstLine="0"/>
              <w:rPr>
                <w:sz w:val="24"/>
                <w:szCs w:val="24"/>
              </w:rPr>
            </w:pPr>
            <w:r>
              <w:rPr>
                <w:rFonts w:hint="eastAsia"/>
                <w:sz w:val="24"/>
                <w:szCs w:val="24"/>
              </w:rPr>
              <w:t>武汉光谷信息光电子创新中心有限公司</w:t>
            </w:r>
            <w:bookmarkEnd w:id="0"/>
          </w:p>
        </w:tc>
      </w:tr>
      <w:tr w:rsidR="00D437DB" w:rsidTr="00F33330">
        <w:trPr>
          <w:trHeight w:hRule="exact" w:val="2838"/>
        </w:trPr>
        <w:tc>
          <w:tcPr>
            <w:tcW w:w="568" w:type="dxa"/>
            <w:shd w:val="clear" w:color="auto" w:fill="auto"/>
            <w:vAlign w:val="center"/>
          </w:tcPr>
          <w:p w:rsidR="00D437DB" w:rsidRDefault="00D437DB" w:rsidP="00F33330">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D437DB" w:rsidRDefault="00D437DB" w:rsidP="001F29B2">
            <w:pPr>
              <w:pStyle w:val="a7"/>
              <w:ind w:firstLineChars="0" w:firstLine="0"/>
              <w:rPr>
                <w:sz w:val="28"/>
                <w:szCs w:val="28"/>
              </w:rPr>
            </w:pPr>
            <w:bookmarkStart w:id="1" w:name="OLE_LINK2"/>
            <w:r>
              <w:rPr>
                <w:rFonts w:hint="eastAsia"/>
                <w:sz w:val="22"/>
              </w:rPr>
              <w:t>武汉光谷信息光电子创新中心有限公司成立于</w:t>
            </w:r>
            <w:r>
              <w:rPr>
                <w:rFonts w:hint="eastAsia"/>
                <w:sz w:val="22"/>
              </w:rPr>
              <w:t>2017-01-06</w:t>
            </w:r>
            <w:r>
              <w:rPr>
                <w:rFonts w:hint="eastAsia"/>
                <w:sz w:val="22"/>
              </w:rPr>
              <w:t>，注册资本为</w:t>
            </w:r>
            <w:r>
              <w:rPr>
                <w:rFonts w:hint="eastAsia"/>
                <w:sz w:val="22"/>
              </w:rPr>
              <w:t>16000</w:t>
            </w:r>
            <w:r>
              <w:rPr>
                <w:rFonts w:hint="eastAsia"/>
                <w:sz w:val="22"/>
              </w:rPr>
              <w:t>万元人民币，企业地址位于武汉市东湖新技术开发区关山街邮科院路</w:t>
            </w:r>
            <w:r>
              <w:rPr>
                <w:rFonts w:hint="eastAsia"/>
                <w:sz w:val="22"/>
              </w:rPr>
              <w:t>88</w:t>
            </w:r>
            <w:r>
              <w:rPr>
                <w:rFonts w:hint="eastAsia"/>
                <w:sz w:val="22"/>
              </w:rPr>
              <w:t>号</w:t>
            </w:r>
            <w:r>
              <w:rPr>
                <w:rFonts w:hint="eastAsia"/>
                <w:sz w:val="22"/>
              </w:rPr>
              <w:t>1</w:t>
            </w:r>
            <w:r>
              <w:rPr>
                <w:rFonts w:hint="eastAsia"/>
                <w:sz w:val="22"/>
              </w:rPr>
              <w:t>幢</w:t>
            </w:r>
            <w:r>
              <w:rPr>
                <w:rFonts w:hint="eastAsia"/>
                <w:sz w:val="22"/>
              </w:rPr>
              <w:t>1-3</w:t>
            </w:r>
            <w:r>
              <w:rPr>
                <w:rFonts w:hint="eastAsia"/>
                <w:sz w:val="22"/>
              </w:rPr>
              <w:t>层，所属行业为软件和信息技术服务业，经营范围包含：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bookmarkEnd w:id="1"/>
            <w:r w:rsidR="001F29B2">
              <w:rPr>
                <w:rFonts w:hint="eastAsia"/>
                <w:sz w:val="22"/>
              </w:rPr>
              <w:t>。</w:t>
            </w:r>
          </w:p>
        </w:tc>
      </w:tr>
      <w:tr w:rsidR="00D437DB" w:rsidTr="00F33330">
        <w:trPr>
          <w:trHeight w:val="1655"/>
        </w:trPr>
        <w:tc>
          <w:tcPr>
            <w:tcW w:w="568" w:type="dxa"/>
            <w:shd w:val="clear" w:color="auto" w:fill="auto"/>
            <w:vAlign w:val="center"/>
          </w:tcPr>
          <w:p w:rsidR="00D437DB" w:rsidRDefault="00D437DB" w:rsidP="00F33330">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D437DB" w:rsidRDefault="00D437DB" w:rsidP="00F33330">
            <w:pPr>
              <w:pStyle w:val="a7"/>
              <w:ind w:firstLineChars="0" w:firstLine="0"/>
              <w:rPr>
                <w:sz w:val="24"/>
                <w:szCs w:val="24"/>
              </w:rPr>
            </w:pPr>
          </w:p>
          <w:p w:rsidR="00D437DB" w:rsidRDefault="00D437DB" w:rsidP="00F33330">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r>
              <w:rPr>
                <w:rFonts w:hint="eastAsia"/>
                <w:sz w:val="28"/>
                <w:szCs w:val="28"/>
              </w:rPr>
              <w:t>。</w:t>
            </w:r>
          </w:p>
        </w:tc>
      </w:tr>
      <w:tr w:rsidR="00D437DB" w:rsidTr="00F33330">
        <w:trPr>
          <w:trHeight w:val="2381"/>
        </w:trPr>
        <w:tc>
          <w:tcPr>
            <w:tcW w:w="568" w:type="dxa"/>
            <w:shd w:val="clear" w:color="auto" w:fill="auto"/>
            <w:vAlign w:val="center"/>
          </w:tcPr>
          <w:p w:rsidR="00D437DB" w:rsidRDefault="00D437DB" w:rsidP="00F33330">
            <w:pPr>
              <w:pStyle w:val="a7"/>
              <w:ind w:firstLineChars="0" w:firstLine="0"/>
              <w:jc w:val="center"/>
              <w:rPr>
                <w:sz w:val="24"/>
                <w:szCs w:val="28"/>
              </w:rPr>
            </w:pPr>
            <w:r>
              <w:rPr>
                <w:rFonts w:hint="eastAsia"/>
                <w:sz w:val="24"/>
                <w:szCs w:val="28"/>
              </w:rPr>
              <w:t>任职情况</w:t>
            </w:r>
          </w:p>
        </w:tc>
        <w:tc>
          <w:tcPr>
            <w:tcW w:w="2977" w:type="dxa"/>
            <w:shd w:val="clear" w:color="auto" w:fill="auto"/>
          </w:tcPr>
          <w:p w:rsidR="00D437DB" w:rsidRDefault="00D437DB" w:rsidP="00F33330">
            <w:pPr>
              <w:pStyle w:val="a7"/>
              <w:ind w:firstLineChars="0" w:firstLine="0"/>
              <w:rPr>
                <w:sz w:val="28"/>
                <w:szCs w:val="28"/>
              </w:rPr>
            </w:pPr>
            <w:r>
              <w:rPr>
                <w:rFonts w:hint="eastAsia"/>
                <w:sz w:val="28"/>
                <w:szCs w:val="28"/>
              </w:rPr>
              <w:t>本人任职情况：</w:t>
            </w:r>
          </w:p>
          <w:p w:rsidR="00D437DB" w:rsidRDefault="00D437DB" w:rsidP="00F33330">
            <w:pPr>
              <w:pStyle w:val="a7"/>
              <w:ind w:firstLineChars="0" w:firstLine="0"/>
              <w:rPr>
                <w:sz w:val="28"/>
                <w:szCs w:val="28"/>
              </w:rPr>
            </w:pPr>
            <w:r>
              <w:rPr>
                <w:rFonts w:hint="eastAsia"/>
                <w:sz w:val="28"/>
                <w:szCs w:val="28"/>
              </w:rPr>
              <w:t>无</w:t>
            </w:r>
          </w:p>
        </w:tc>
        <w:tc>
          <w:tcPr>
            <w:tcW w:w="5153" w:type="dxa"/>
            <w:shd w:val="clear" w:color="auto" w:fill="auto"/>
          </w:tcPr>
          <w:p w:rsidR="00D437DB" w:rsidRDefault="00D437DB" w:rsidP="00F33330">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D437DB" w:rsidRDefault="00D437DB" w:rsidP="00F33330">
            <w:pPr>
              <w:pStyle w:val="a7"/>
              <w:ind w:firstLineChars="0" w:firstLine="0"/>
              <w:rPr>
                <w:sz w:val="28"/>
                <w:szCs w:val="28"/>
              </w:rPr>
            </w:pPr>
            <w:r>
              <w:rPr>
                <w:rFonts w:hint="eastAsia"/>
                <w:sz w:val="28"/>
                <w:szCs w:val="28"/>
              </w:rPr>
              <w:t>无</w:t>
            </w:r>
          </w:p>
          <w:p w:rsidR="00D437DB" w:rsidRDefault="00D437DB" w:rsidP="00F33330">
            <w:pPr>
              <w:pStyle w:val="a7"/>
              <w:ind w:firstLineChars="0" w:firstLine="0"/>
              <w:rPr>
                <w:sz w:val="28"/>
                <w:szCs w:val="28"/>
              </w:rPr>
            </w:pPr>
          </w:p>
        </w:tc>
      </w:tr>
      <w:tr w:rsidR="00D437DB" w:rsidTr="00F33330">
        <w:trPr>
          <w:trHeight w:val="1828"/>
        </w:trPr>
        <w:tc>
          <w:tcPr>
            <w:tcW w:w="568" w:type="dxa"/>
            <w:shd w:val="clear" w:color="auto" w:fill="auto"/>
            <w:vAlign w:val="center"/>
          </w:tcPr>
          <w:p w:rsidR="00D437DB" w:rsidRDefault="00D437DB" w:rsidP="00F33330">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D437DB" w:rsidRDefault="00D437DB" w:rsidP="00F33330">
            <w:pPr>
              <w:pStyle w:val="a7"/>
              <w:ind w:firstLineChars="0" w:firstLine="0"/>
              <w:rPr>
                <w:sz w:val="28"/>
                <w:szCs w:val="28"/>
              </w:rPr>
            </w:pPr>
          </w:p>
          <w:p w:rsidR="00D437DB" w:rsidRDefault="00D437DB" w:rsidP="00F33330">
            <w:pPr>
              <w:pStyle w:val="a7"/>
              <w:ind w:firstLineChars="0" w:firstLine="0"/>
              <w:rPr>
                <w:sz w:val="28"/>
                <w:szCs w:val="28"/>
              </w:rPr>
            </w:pPr>
            <w:r>
              <w:rPr>
                <w:rFonts w:hint="eastAsia"/>
                <w:sz w:val="28"/>
                <w:szCs w:val="28"/>
              </w:rPr>
              <w:t>多项目晶圆（</w:t>
            </w:r>
            <w:r>
              <w:rPr>
                <w:rFonts w:hint="eastAsia"/>
                <w:sz w:val="28"/>
                <w:szCs w:val="28"/>
              </w:rPr>
              <w:t>MPW</w:t>
            </w:r>
            <w:r>
              <w:rPr>
                <w:rFonts w:hint="eastAsia"/>
                <w:sz w:val="28"/>
                <w:szCs w:val="28"/>
              </w:rPr>
              <w:t>）服务</w:t>
            </w:r>
          </w:p>
        </w:tc>
      </w:tr>
      <w:tr w:rsidR="00D437DB" w:rsidTr="00F33330">
        <w:tc>
          <w:tcPr>
            <w:tcW w:w="568" w:type="dxa"/>
            <w:shd w:val="clear" w:color="auto" w:fill="auto"/>
            <w:vAlign w:val="center"/>
          </w:tcPr>
          <w:p w:rsidR="00D437DB" w:rsidRDefault="00D437DB" w:rsidP="00F33330">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D437DB" w:rsidRDefault="00D437DB" w:rsidP="00F33330">
            <w:pPr>
              <w:pStyle w:val="a7"/>
              <w:ind w:firstLineChars="0" w:firstLine="0"/>
              <w:rPr>
                <w:sz w:val="28"/>
                <w:szCs w:val="28"/>
              </w:rPr>
            </w:pPr>
            <w:r>
              <w:rPr>
                <w:rFonts w:hint="eastAsia"/>
                <w:sz w:val="28"/>
                <w:szCs w:val="28"/>
              </w:rPr>
              <w:t>叁拾万元人民币整</w:t>
            </w:r>
          </w:p>
        </w:tc>
      </w:tr>
      <w:tr w:rsidR="00D437DB" w:rsidTr="00F33330">
        <w:tc>
          <w:tcPr>
            <w:tcW w:w="568" w:type="dxa"/>
            <w:shd w:val="clear" w:color="auto" w:fill="auto"/>
            <w:vAlign w:val="center"/>
          </w:tcPr>
          <w:p w:rsidR="00D437DB" w:rsidRDefault="00D437DB" w:rsidP="00F33330">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D437DB" w:rsidRDefault="00D437DB" w:rsidP="00F33330">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D437DB" w:rsidRDefault="00D437DB" w:rsidP="00F33330">
            <w:pPr>
              <w:pStyle w:val="a7"/>
              <w:ind w:firstLineChars="0" w:firstLine="0"/>
              <w:rPr>
                <w:sz w:val="28"/>
                <w:szCs w:val="28"/>
              </w:rPr>
            </w:pPr>
            <w:r>
              <w:rPr>
                <w:rFonts w:ascii="仿宋_GB2312" w:eastAsia="仿宋_GB2312" w:hint="eastAsia"/>
                <w:sz w:val="28"/>
                <w:szCs w:val="28"/>
              </w:rPr>
              <w:t xml:space="preserve">           买方：李智勇（黄星瑞 ）     2021年 8 月 10日</w:t>
            </w:r>
          </w:p>
        </w:tc>
      </w:tr>
    </w:tbl>
    <w:p w:rsidR="00D437DB" w:rsidRDefault="00D437DB" w:rsidP="00CA10A8">
      <w:pPr>
        <w:pStyle w:val="a7"/>
        <w:ind w:left="360" w:firstLineChars="0" w:firstLine="0"/>
        <w:jc w:val="center"/>
        <w:rPr>
          <w:rFonts w:ascii="华文细黑" w:eastAsia="华文细黑" w:hAnsi="华文细黑"/>
          <w:sz w:val="32"/>
          <w:szCs w:val="28"/>
        </w:rPr>
      </w:pPr>
    </w:p>
    <w:p w:rsidR="00CA10A8" w:rsidRDefault="00CA10A8" w:rsidP="00CA10A8">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CA10A8" w:rsidTr="001A57B0">
        <w:tc>
          <w:tcPr>
            <w:tcW w:w="568" w:type="dxa"/>
            <w:shd w:val="clear" w:color="auto" w:fill="auto"/>
            <w:vAlign w:val="center"/>
          </w:tcPr>
          <w:p w:rsidR="00CA10A8" w:rsidRDefault="00CA10A8" w:rsidP="001A57B0">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CA10A8" w:rsidRDefault="00CA10A8" w:rsidP="001A57B0">
            <w:pPr>
              <w:pStyle w:val="a7"/>
              <w:ind w:firstLineChars="0" w:firstLine="0"/>
              <w:rPr>
                <w:sz w:val="28"/>
                <w:szCs w:val="28"/>
              </w:rPr>
            </w:pPr>
            <w:r>
              <w:rPr>
                <w:rFonts w:hint="eastAsia"/>
                <w:sz w:val="28"/>
                <w:szCs w:val="28"/>
              </w:rPr>
              <w:t>武汉光谷信息光电子创新中心有限公司</w:t>
            </w:r>
          </w:p>
        </w:tc>
      </w:tr>
      <w:tr w:rsidR="00CA10A8" w:rsidTr="001A57B0">
        <w:trPr>
          <w:trHeight w:hRule="exact" w:val="4011"/>
        </w:trPr>
        <w:tc>
          <w:tcPr>
            <w:tcW w:w="568" w:type="dxa"/>
            <w:shd w:val="clear" w:color="auto" w:fill="auto"/>
            <w:vAlign w:val="center"/>
          </w:tcPr>
          <w:p w:rsidR="00CA10A8" w:rsidRDefault="00CA10A8" w:rsidP="001A57B0">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CA10A8" w:rsidRDefault="00CA10A8" w:rsidP="001F29B2">
            <w:pPr>
              <w:pStyle w:val="a7"/>
              <w:spacing w:line="400" w:lineRule="exact"/>
              <w:ind w:firstLineChars="0" w:firstLine="0"/>
              <w:rPr>
                <w:sz w:val="28"/>
                <w:szCs w:val="28"/>
              </w:rPr>
            </w:pPr>
            <w:r>
              <w:rPr>
                <w:rFonts w:hint="eastAsia"/>
                <w:sz w:val="24"/>
                <w:szCs w:val="24"/>
              </w:rPr>
              <w:t>武汉光谷信息光电子创新中心有限公司成立于</w:t>
            </w:r>
            <w:r>
              <w:rPr>
                <w:rFonts w:hint="eastAsia"/>
                <w:sz w:val="24"/>
                <w:szCs w:val="24"/>
              </w:rPr>
              <w:t>2017-01-06</w:t>
            </w:r>
            <w:r>
              <w:rPr>
                <w:rFonts w:hint="eastAsia"/>
                <w:sz w:val="24"/>
                <w:szCs w:val="24"/>
              </w:rPr>
              <w:t>，注册资本为</w:t>
            </w:r>
            <w:r>
              <w:rPr>
                <w:rFonts w:hint="eastAsia"/>
                <w:sz w:val="24"/>
                <w:szCs w:val="24"/>
              </w:rPr>
              <w:t>16000</w:t>
            </w:r>
            <w:r>
              <w:rPr>
                <w:rFonts w:hint="eastAsia"/>
                <w:sz w:val="24"/>
                <w:szCs w:val="24"/>
              </w:rPr>
              <w:t>万元人民币，企业地址位于武汉市东湖新技术开发区关山街邮科院路</w:t>
            </w:r>
            <w:r>
              <w:rPr>
                <w:rFonts w:hint="eastAsia"/>
                <w:sz w:val="24"/>
                <w:szCs w:val="24"/>
              </w:rPr>
              <w:t>88</w:t>
            </w:r>
            <w:r>
              <w:rPr>
                <w:rFonts w:hint="eastAsia"/>
                <w:sz w:val="24"/>
                <w:szCs w:val="24"/>
              </w:rPr>
              <w:t>号</w:t>
            </w:r>
            <w:r>
              <w:rPr>
                <w:rFonts w:hint="eastAsia"/>
                <w:sz w:val="24"/>
                <w:szCs w:val="24"/>
              </w:rPr>
              <w:t>1</w:t>
            </w:r>
            <w:r>
              <w:rPr>
                <w:rFonts w:hint="eastAsia"/>
                <w:sz w:val="24"/>
                <w:szCs w:val="24"/>
              </w:rPr>
              <w:t>幢</w:t>
            </w:r>
            <w:r>
              <w:rPr>
                <w:rFonts w:hint="eastAsia"/>
                <w:sz w:val="24"/>
                <w:szCs w:val="24"/>
              </w:rPr>
              <w:t>1-3</w:t>
            </w:r>
            <w:r>
              <w:rPr>
                <w:rFonts w:hint="eastAsia"/>
                <w:sz w:val="24"/>
                <w:szCs w:val="24"/>
              </w:rPr>
              <w:t>层，所属行业为软件和信息技术服务业，经营范围包含：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p>
        </w:tc>
      </w:tr>
      <w:tr w:rsidR="00CA10A8" w:rsidTr="001A57B0">
        <w:trPr>
          <w:trHeight w:val="1403"/>
        </w:trPr>
        <w:tc>
          <w:tcPr>
            <w:tcW w:w="568" w:type="dxa"/>
            <w:shd w:val="clear" w:color="auto" w:fill="auto"/>
            <w:vAlign w:val="center"/>
          </w:tcPr>
          <w:p w:rsidR="00CA10A8" w:rsidRDefault="00CA10A8" w:rsidP="001A57B0">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CA10A8" w:rsidRDefault="00CA10A8" w:rsidP="001A57B0">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r>
              <w:rPr>
                <w:rFonts w:hint="eastAsia"/>
                <w:sz w:val="28"/>
                <w:szCs w:val="28"/>
              </w:rPr>
              <w:t>。</w:t>
            </w:r>
          </w:p>
        </w:tc>
      </w:tr>
      <w:tr w:rsidR="00CA10A8" w:rsidTr="001A57B0">
        <w:trPr>
          <w:trHeight w:val="2320"/>
        </w:trPr>
        <w:tc>
          <w:tcPr>
            <w:tcW w:w="568" w:type="dxa"/>
            <w:shd w:val="clear" w:color="auto" w:fill="auto"/>
            <w:vAlign w:val="center"/>
          </w:tcPr>
          <w:p w:rsidR="00CA10A8" w:rsidRDefault="00CA10A8" w:rsidP="001A57B0">
            <w:pPr>
              <w:pStyle w:val="a7"/>
              <w:ind w:firstLineChars="0" w:firstLine="0"/>
              <w:jc w:val="center"/>
              <w:rPr>
                <w:sz w:val="24"/>
                <w:szCs w:val="28"/>
              </w:rPr>
            </w:pPr>
            <w:r>
              <w:rPr>
                <w:rFonts w:hint="eastAsia"/>
                <w:sz w:val="24"/>
                <w:szCs w:val="28"/>
              </w:rPr>
              <w:t>任职情况</w:t>
            </w:r>
          </w:p>
        </w:tc>
        <w:tc>
          <w:tcPr>
            <w:tcW w:w="2977" w:type="dxa"/>
            <w:shd w:val="clear" w:color="auto" w:fill="auto"/>
          </w:tcPr>
          <w:p w:rsidR="00CA10A8" w:rsidRDefault="00CA10A8" w:rsidP="001A57B0">
            <w:pPr>
              <w:pStyle w:val="a7"/>
              <w:ind w:firstLineChars="0" w:firstLine="0"/>
              <w:rPr>
                <w:sz w:val="28"/>
                <w:szCs w:val="28"/>
              </w:rPr>
            </w:pPr>
            <w:r>
              <w:rPr>
                <w:rFonts w:hint="eastAsia"/>
                <w:sz w:val="28"/>
                <w:szCs w:val="28"/>
              </w:rPr>
              <w:t>本人任职情况：</w:t>
            </w:r>
          </w:p>
          <w:p w:rsidR="00CA10A8" w:rsidRDefault="00CA10A8" w:rsidP="001A57B0">
            <w:pPr>
              <w:pStyle w:val="a7"/>
              <w:ind w:firstLineChars="0" w:firstLine="0"/>
              <w:rPr>
                <w:sz w:val="28"/>
                <w:szCs w:val="28"/>
              </w:rPr>
            </w:pPr>
            <w:r>
              <w:rPr>
                <w:rFonts w:hint="eastAsia"/>
                <w:sz w:val="28"/>
                <w:szCs w:val="28"/>
              </w:rPr>
              <w:t>无</w:t>
            </w:r>
          </w:p>
        </w:tc>
        <w:tc>
          <w:tcPr>
            <w:tcW w:w="5153" w:type="dxa"/>
            <w:shd w:val="clear" w:color="auto" w:fill="auto"/>
          </w:tcPr>
          <w:p w:rsidR="00CA10A8" w:rsidRDefault="00CA10A8" w:rsidP="001A57B0">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CA10A8" w:rsidRDefault="00CA10A8" w:rsidP="001A57B0">
            <w:pPr>
              <w:pStyle w:val="a7"/>
              <w:ind w:firstLineChars="0" w:firstLine="0"/>
              <w:rPr>
                <w:sz w:val="28"/>
                <w:szCs w:val="28"/>
              </w:rPr>
            </w:pPr>
            <w:r>
              <w:rPr>
                <w:rFonts w:hint="eastAsia"/>
                <w:sz w:val="28"/>
                <w:szCs w:val="28"/>
              </w:rPr>
              <w:t>无</w:t>
            </w:r>
          </w:p>
        </w:tc>
      </w:tr>
      <w:tr w:rsidR="00CA10A8" w:rsidTr="001A57B0">
        <w:trPr>
          <w:trHeight w:val="1288"/>
        </w:trPr>
        <w:tc>
          <w:tcPr>
            <w:tcW w:w="568" w:type="dxa"/>
            <w:shd w:val="clear" w:color="auto" w:fill="auto"/>
            <w:vAlign w:val="center"/>
          </w:tcPr>
          <w:p w:rsidR="00CA10A8" w:rsidRDefault="00CA10A8" w:rsidP="001A57B0">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CA10A8" w:rsidRDefault="00CA10A8" w:rsidP="001A57B0">
            <w:pPr>
              <w:pStyle w:val="a7"/>
              <w:ind w:firstLineChars="0" w:firstLine="0"/>
              <w:rPr>
                <w:sz w:val="28"/>
                <w:szCs w:val="28"/>
              </w:rPr>
            </w:pPr>
            <w:r>
              <w:rPr>
                <w:rFonts w:hint="eastAsia"/>
                <w:sz w:val="28"/>
                <w:szCs w:val="28"/>
              </w:rPr>
              <w:t>金属封壳、高频封装基板、</w:t>
            </w:r>
            <w:r>
              <w:rPr>
                <w:rFonts w:hint="eastAsia"/>
                <w:sz w:val="28"/>
                <w:szCs w:val="28"/>
              </w:rPr>
              <w:t>DC</w:t>
            </w:r>
            <w:r>
              <w:rPr>
                <w:rFonts w:hint="eastAsia"/>
                <w:sz w:val="28"/>
                <w:szCs w:val="28"/>
              </w:rPr>
              <w:t>控制板和光耦合封装用元件的采购</w:t>
            </w:r>
          </w:p>
        </w:tc>
      </w:tr>
      <w:tr w:rsidR="00CA10A8" w:rsidTr="001A57B0">
        <w:tc>
          <w:tcPr>
            <w:tcW w:w="568" w:type="dxa"/>
            <w:shd w:val="clear" w:color="auto" w:fill="auto"/>
            <w:vAlign w:val="center"/>
          </w:tcPr>
          <w:p w:rsidR="00CA10A8" w:rsidRDefault="00CA10A8" w:rsidP="001A57B0">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CA10A8" w:rsidRDefault="00CA10A8" w:rsidP="001A57B0">
            <w:pPr>
              <w:pStyle w:val="a7"/>
              <w:ind w:firstLineChars="0" w:firstLine="0"/>
              <w:rPr>
                <w:sz w:val="28"/>
                <w:szCs w:val="28"/>
              </w:rPr>
            </w:pPr>
            <w:r>
              <w:rPr>
                <w:rFonts w:hint="eastAsia"/>
                <w:sz w:val="28"/>
                <w:szCs w:val="28"/>
              </w:rPr>
              <w:t>肆万玖仟陆佰元人民币整（</w:t>
            </w:r>
            <w:r>
              <w:rPr>
                <w:rFonts w:hint="eastAsia"/>
                <w:sz w:val="28"/>
                <w:szCs w:val="28"/>
              </w:rPr>
              <w:t>4</w:t>
            </w:r>
            <w:r>
              <w:rPr>
                <w:sz w:val="28"/>
                <w:szCs w:val="28"/>
              </w:rPr>
              <w:t>9</w:t>
            </w:r>
            <w:r>
              <w:rPr>
                <w:rFonts w:hint="eastAsia"/>
                <w:sz w:val="28"/>
                <w:szCs w:val="28"/>
              </w:rPr>
              <w:t>600</w:t>
            </w:r>
            <w:r>
              <w:rPr>
                <w:rFonts w:hint="eastAsia"/>
                <w:sz w:val="28"/>
                <w:szCs w:val="28"/>
              </w:rPr>
              <w:t>元）</w:t>
            </w:r>
          </w:p>
        </w:tc>
      </w:tr>
      <w:tr w:rsidR="00CA10A8" w:rsidTr="001A57B0">
        <w:tc>
          <w:tcPr>
            <w:tcW w:w="568" w:type="dxa"/>
            <w:shd w:val="clear" w:color="auto" w:fill="auto"/>
            <w:vAlign w:val="center"/>
          </w:tcPr>
          <w:p w:rsidR="00CA10A8" w:rsidRDefault="00CA10A8" w:rsidP="001A57B0">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CA10A8" w:rsidRDefault="00CA10A8" w:rsidP="001A57B0">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CA10A8" w:rsidRDefault="00CA10A8" w:rsidP="001A57B0">
            <w:pPr>
              <w:pStyle w:val="a7"/>
              <w:ind w:firstLineChars="0" w:firstLine="0"/>
              <w:rPr>
                <w:sz w:val="28"/>
                <w:szCs w:val="28"/>
              </w:rPr>
            </w:pPr>
            <w:r>
              <w:rPr>
                <w:rFonts w:ascii="仿宋_GB2312" w:eastAsia="仿宋_GB2312" w:hint="eastAsia"/>
                <w:sz w:val="28"/>
                <w:szCs w:val="28"/>
              </w:rPr>
              <w:t xml:space="preserve">       买方：王欣                2022 年  2 月 10 日</w:t>
            </w:r>
          </w:p>
        </w:tc>
      </w:tr>
    </w:tbl>
    <w:p w:rsidR="00CA10A8" w:rsidRDefault="00CA10A8" w:rsidP="00CA10A8">
      <w:pPr>
        <w:widowControl/>
        <w:jc w:val="left"/>
        <w:rPr>
          <w:sz w:val="28"/>
          <w:szCs w:val="28"/>
        </w:rPr>
      </w:pPr>
    </w:p>
    <w:p w:rsidR="00CF7F9E" w:rsidRDefault="00CF7F9E" w:rsidP="00CF7F9E">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CF7F9E" w:rsidTr="001A57B0">
        <w:tc>
          <w:tcPr>
            <w:tcW w:w="568" w:type="dxa"/>
            <w:shd w:val="clear" w:color="auto" w:fill="auto"/>
            <w:vAlign w:val="center"/>
          </w:tcPr>
          <w:p w:rsidR="00CF7F9E" w:rsidRDefault="00CF7F9E" w:rsidP="001A57B0">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CF7F9E" w:rsidRDefault="00CF7F9E" w:rsidP="001A57B0">
            <w:pPr>
              <w:pStyle w:val="a7"/>
              <w:ind w:firstLineChars="0" w:firstLine="0"/>
              <w:rPr>
                <w:sz w:val="28"/>
                <w:szCs w:val="28"/>
              </w:rPr>
            </w:pPr>
            <w:r>
              <w:rPr>
                <w:rFonts w:hint="eastAsia"/>
                <w:sz w:val="28"/>
                <w:szCs w:val="28"/>
              </w:rPr>
              <w:t>武汉光谷信息光电子创新中心有限公司</w:t>
            </w:r>
          </w:p>
        </w:tc>
      </w:tr>
      <w:tr w:rsidR="00CF7F9E" w:rsidTr="001A57B0">
        <w:trPr>
          <w:trHeight w:hRule="exact" w:val="4011"/>
        </w:trPr>
        <w:tc>
          <w:tcPr>
            <w:tcW w:w="568" w:type="dxa"/>
            <w:shd w:val="clear" w:color="auto" w:fill="auto"/>
            <w:vAlign w:val="center"/>
          </w:tcPr>
          <w:p w:rsidR="00CF7F9E" w:rsidRDefault="00CF7F9E" w:rsidP="001A57B0">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CF7F9E" w:rsidRDefault="00CF7F9E" w:rsidP="001F29B2">
            <w:pPr>
              <w:pStyle w:val="a7"/>
              <w:spacing w:line="400" w:lineRule="exact"/>
              <w:ind w:firstLineChars="0" w:firstLine="0"/>
              <w:rPr>
                <w:sz w:val="28"/>
                <w:szCs w:val="28"/>
              </w:rPr>
            </w:pPr>
            <w:r>
              <w:rPr>
                <w:rFonts w:hint="eastAsia"/>
                <w:sz w:val="24"/>
                <w:szCs w:val="24"/>
              </w:rPr>
              <w:t>武汉光谷信息光电子创新中心有限公司成立于</w:t>
            </w:r>
            <w:r>
              <w:rPr>
                <w:rFonts w:hint="eastAsia"/>
                <w:sz w:val="24"/>
                <w:szCs w:val="24"/>
              </w:rPr>
              <w:t>2017-01-06</w:t>
            </w:r>
            <w:r>
              <w:rPr>
                <w:rFonts w:hint="eastAsia"/>
                <w:sz w:val="24"/>
                <w:szCs w:val="24"/>
              </w:rPr>
              <w:t>，注册资本为</w:t>
            </w:r>
            <w:r>
              <w:rPr>
                <w:rFonts w:hint="eastAsia"/>
                <w:sz w:val="24"/>
                <w:szCs w:val="24"/>
              </w:rPr>
              <w:t>16000</w:t>
            </w:r>
            <w:r>
              <w:rPr>
                <w:rFonts w:hint="eastAsia"/>
                <w:sz w:val="24"/>
                <w:szCs w:val="24"/>
              </w:rPr>
              <w:t>万元人民币，企业地址位于武汉市东湖新技术开发区关山街邮科院路</w:t>
            </w:r>
            <w:r>
              <w:rPr>
                <w:rFonts w:hint="eastAsia"/>
                <w:sz w:val="24"/>
                <w:szCs w:val="24"/>
              </w:rPr>
              <w:t>88</w:t>
            </w:r>
            <w:r>
              <w:rPr>
                <w:rFonts w:hint="eastAsia"/>
                <w:sz w:val="24"/>
                <w:szCs w:val="24"/>
              </w:rPr>
              <w:t>号</w:t>
            </w:r>
            <w:r>
              <w:rPr>
                <w:rFonts w:hint="eastAsia"/>
                <w:sz w:val="24"/>
                <w:szCs w:val="24"/>
              </w:rPr>
              <w:t>1</w:t>
            </w:r>
            <w:r>
              <w:rPr>
                <w:rFonts w:hint="eastAsia"/>
                <w:sz w:val="24"/>
                <w:szCs w:val="24"/>
              </w:rPr>
              <w:t>幢</w:t>
            </w:r>
            <w:r>
              <w:rPr>
                <w:rFonts w:hint="eastAsia"/>
                <w:sz w:val="24"/>
                <w:szCs w:val="24"/>
              </w:rPr>
              <w:t>1-3</w:t>
            </w:r>
            <w:r>
              <w:rPr>
                <w:rFonts w:hint="eastAsia"/>
                <w:sz w:val="24"/>
                <w:szCs w:val="24"/>
              </w:rPr>
              <w:t>层，所属行业为软件和信息技术服务业，经营范围包含：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p>
        </w:tc>
      </w:tr>
      <w:tr w:rsidR="00CF7F9E" w:rsidTr="001A57B0">
        <w:trPr>
          <w:trHeight w:val="1403"/>
        </w:trPr>
        <w:tc>
          <w:tcPr>
            <w:tcW w:w="568" w:type="dxa"/>
            <w:shd w:val="clear" w:color="auto" w:fill="auto"/>
            <w:vAlign w:val="center"/>
          </w:tcPr>
          <w:p w:rsidR="00CF7F9E" w:rsidRDefault="00CF7F9E" w:rsidP="001A57B0">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CF7F9E" w:rsidRDefault="00CF7F9E" w:rsidP="001A57B0">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r>
              <w:rPr>
                <w:rFonts w:hint="eastAsia"/>
                <w:sz w:val="28"/>
                <w:szCs w:val="28"/>
              </w:rPr>
              <w:t>。</w:t>
            </w:r>
          </w:p>
        </w:tc>
      </w:tr>
      <w:tr w:rsidR="00CF7F9E" w:rsidTr="001A57B0">
        <w:trPr>
          <w:trHeight w:val="2119"/>
        </w:trPr>
        <w:tc>
          <w:tcPr>
            <w:tcW w:w="568" w:type="dxa"/>
            <w:shd w:val="clear" w:color="auto" w:fill="auto"/>
            <w:vAlign w:val="center"/>
          </w:tcPr>
          <w:p w:rsidR="00CF7F9E" w:rsidRDefault="00CF7F9E" w:rsidP="001A57B0">
            <w:pPr>
              <w:pStyle w:val="a7"/>
              <w:ind w:firstLineChars="0" w:firstLine="0"/>
              <w:jc w:val="center"/>
              <w:rPr>
                <w:sz w:val="24"/>
                <w:szCs w:val="28"/>
              </w:rPr>
            </w:pPr>
            <w:r>
              <w:rPr>
                <w:rFonts w:hint="eastAsia"/>
                <w:sz w:val="24"/>
                <w:szCs w:val="28"/>
              </w:rPr>
              <w:t>任职情况</w:t>
            </w:r>
          </w:p>
        </w:tc>
        <w:tc>
          <w:tcPr>
            <w:tcW w:w="2977" w:type="dxa"/>
            <w:shd w:val="clear" w:color="auto" w:fill="auto"/>
          </w:tcPr>
          <w:p w:rsidR="00CF7F9E" w:rsidRDefault="00CF7F9E" w:rsidP="001A57B0">
            <w:pPr>
              <w:pStyle w:val="a7"/>
              <w:ind w:firstLineChars="0" w:firstLine="0"/>
              <w:rPr>
                <w:sz w:val="28"/>
                <w:szCs w:val="28"/>
              </w:rPr>
            </w:pPr>
            <w:r>
              <w:rPr>
                <w:rFonts w:hint="eastAsia"/>
                <w:sz w:val="28"/>
                <w:szCs w:val="28"/>
              </w:rPr>
              <w:t>本人任职情况：</w:t>
            </w:r>
          </w:p>
          <w:p w:rsidR="00CF7F9E" w:rsidRDefault="00CF7F9E" w:rsidP="001A57B0">
            <w:pPr>
              <w:pStyle w:val="a7"/>
              <w:ind w:firstLineChars="0" w:firstLine="0"/>
              <w:rPr>
                <w:sz w:val="28"/>
                <w:szCs w:val="28"/>
              </w:rPr>
            </w:pPr>
            <w:r>
              <w:rPr>
                <w:rFonts w:hint="eastAsia"/>
                <w:sz w:val="28"/>
                <w:szCs w:val="28"/>
              </w:rPr>
              <w:t>无</w:t>
            </w:r>
          </w:p>
        </w:tc>
        <w:tc>
          <w:tcPr>
            <w:tcW w:w="5153" w:type="dxa"/>
            <w:shd w:val="clear" w:color="auto" w:fill="auto"/>
          </w:tcPr>
          <w:p w:rsidR="00CF7F9E" w:rsidRDefault="00CF7F9E" w:rsidP="001A57B0">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CF7F9E" w:rsidRDefault="00CF7F9E" w:rsidP="001A57B0">
            <w:pPr>
              <w:pStyle w:val="a7"/>
              <w:ind w:firstLineChars="0" w:firstLine="0"/>
              <w:rPr>
                <w:sz w:val="28"/>
                <w:szCs w:val="28"/>
              </w:rPr>
            </w:pPr>
            <w:r>
              <w:rPr>
                <w:rFonts w:hint="eastAsia"/>
                <w:sz w:val="28"/>
                <w:szCs w:val="28"/>
              </w:rPr>
              <w:t>无</w:t>
            </w:r>
          </w:p>
          <w:p w:rsidR="00CF7F9E" w:rsidRDefault="00CF7F9E" w:rsidP="001A57B0">
            <w:pPr>
              <w:pStyle w:val="a7"/>
              <w:ind w:firstLineChars="0" w:firstLine="0"/>
              <w:rPr>
                <w:sz w:val="28"/>
                <w:szCs w:val="28"/>
              </w:rPr>
            </w:pPr>
          </w:p>
        </w:tc>
      </w:tr>
      <w:tr w:rsidR="00CF7F9E" w:rsidTr="001A57B0">
        <w:trPr>
          <w:trHeight w:val="1288"/>
        </w:trPr>
        <w:tc>
          <w:tcPr>
            <w:tcW w:w="568" w:type="dxa"/>
            <w:shd w:val="clear" w:color="auto" w:fill="auto"/>
            <w:vAlign w:val="center"/>
          </w:tcPr>
          <w:p w:rsidR="00CF7F9E" w:rsidRDefault="00CF7F9E" w:rsidP="001A57B0">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CF7F9E" w:rsidRDefault="00CF7F9E" w:rsidP="001A57B0">
            <w:pPr>
              <w:pStyle w:val="a7"/>
              <w:ind w:firstLineChars="0" w:firstLine="0"/>
              <w:rPr>
                <w:sz w:val="28"/>
                <w:szCs w:val="28"/>
              </w:rPr>
            </w:pPr>
            <w:r>
              <w:rPr>
                <w:rFonts w:hint="eastAsia"/>
                <w:sz w:val="28"/>
                <w:szCs w:val="28"/>
              </w:rPr>
              <w:t>光芯片封装物料</w:t>
            </w:r>
          </w:p>
        </w:tc>
      </w:tr>
      <w:tr w:rsidR="00CF7F9E" w:rsidTr="001A57B0">
        <w:tc>
          <w:tcPr>
            <w:tcW w:w="568" w:type="dxa"/>
            <w:shd w:val="clear" w:color="auto" w:fill="auto"/>
            <w:vAlign w:val="center"/>
          </w:tcPr>
          <w:p w:rsidR="00CF7F9E" w:rsidRDefault="00CF7F9E" w:rsidP="001A57B0">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CF7F9E" w:rsidRDefault="00CF7F9E" w:rsidP="001A57B0">
            <w:pPr>
              <w:pStyle w:val="a7"/>
              <w:ind w:firstLineChars="0" w:firstLine="0"/>
              <w:rPr>
                <w:sz w:val="28"/>
                <w:szCs w:val="28"/>
              </w:rPr>
            </w:pPr>
            <w:r>
              <w:rPr>
                <w:rFonts w:hint="eastAsia"/>
                <w:sz w:val="28"/>
                <w:szCs w:val="28"/>
              </w:rPr>
              <w:t>玖万贰仟元人民币整（</w:t>
            </w:r>
            <w:r>
              <w:rPr>
                <w:rFonts w:hint="eastAsia"/>
                <w:sz w:val="28"/>
                <w:szCs w:val="28"/>
              </w:rPr>
              <w:t>9</w:t>
            </w:r>
            <w:r>
              <w:rPr>
                <w:sz w:val="28"/>
                <w:szCs w:val="28"/>
              </w:rPr>
              <w:t>2</w:t>
            </w:r>
            <w:r>
              <w:rPr>
                <w:rFonts w:hint="eastAsia"/>
                <w:sz w:val="28"/>
                <w:szCs w:val="28"/>
              </w:rPr>
              <w:t>000</w:t>
            </w:r>
            <w:r>
              <w:rPr>
                <w:rFonts w:hint="eastAsia"/>
                <w:sz w:val="28"/>
                <w:szCs w:val="28"/>
              </w:rPr>
              <w:t>元）</w:t>
            </w:r>
          </w:p>
        </w:tc>
      </w:tr>
      <w:tr w:rsidR="00CF7F9E" w:rsidTr="001A57B0">
        <w:tc>
          <w:tcPr>
            <w:tcW w:w="568" w:type="dxa"/>
            <w:shd w:val="clear" w:color="auto" w:fill="auto"/>
            <w:vAlign w:val="center"/>
          </w:tcPr>
          <w:p w:rsidR="00CF7F9E" w:rsidRDefault="00CF7F9E" w:rsidP="001A57B0">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CF7F9E" w:rsidRDefault="00CF7F9E" w:rsidP="001A57B0">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CF7F9E" w:rsidRDefault="00CF7F9E" w:rsidP="001A57B0">
            <w:pPr>
              <w:pStyle w:val="a7"/>
              <w:ind w:firstLineChars="0" w:firstLine="0"/>
              <w:rPr>
                <w:sz w:val="28"/>
                <w:szCs w:val="28"/>
              </w:rPr>
            </w:pPr>
            <w:r>
              <w:rPr>
                <w:rFonts w:ascii="仿宋_GB2312" w:eastAsia="仿宋_GB2312" w:hint="eastAsia"/>
                <w:sz w:val="28"/>
                <w:szCs w:val="28"/>
              </w:rPr>
              <w:t xml:space="preserve">       买方：李明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2022</w:t>
            </w:r>
            <w:r>
              <w:rPr>
                <w:rFonts w:ascii="仿宋_GB2312" w:eastAsia="仿宋_GB2312" w:hint="eastAsia"/>
                <w:sz w:val="28"/>
                <w:szCs w:val="28"/>
              </w:rPr>
              <w:t xml:space="preserve"> 年 </w:t>
            </w:r>
            <w:r>
              <w:rPr>
                <w:rFonts w:ascii="仿宋_GB2312" w:eastAsia="仿宋_GB2312"/>
                <w:sz w:val="28"/>
                <w:szCs w:val="28"/>
              </w:rPr>
              <w:t>3</w:t>
            </w:r>
            <w:r>
              <w:rPr>
                <w:rFonts w:ascii="仿宋_GB2312" w:eastAsia="仿宋_GB2312" w:hint="eastAsia"/>
                <w:sz w:val="28"/>
                <w:szCs w:val="28"/>
              </w:rPr>
              <w:t xml:space="preserve"> 月 </w:t>
            </w:r>
            <w:r>
              <w:rPr>
                <w:rFonts w:ascii="仿宋_GB2312" w:eastAsia="仿宋_GB2312"/>
                <w:sz w:val="28"/>
                <w:szCs w:val="28"/>
              </w:rPr>
              <w:t>1</w:t>
            </w:r>
            <w:r>
              <w:rPr>
                <w:rFonts w:ascii="仿宋_GB2312" w:eastAsia="仿宋_GB2312" w:hint="eastAsia"/>
                <w:sz w:val="28"/>
                <w:szCs w:val="28"/>
              </w:rPr>
              <w:t xml:space="preserve"> 日</w:t>
            </w:r>
          </w:p>
        </w:tc>
      </w:tr>
    </w:tbl>
    <w:p w:rsidR="00EB173A" w:rsidRDefault="00EB173A" w:rsidP="00EB173A">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EB173A" w:rsidTr="001A57B0">
        <w:tc>
          <w:tcPr>
            <w:tcW w:w="568" w:type="dxa"/>
            <w:shd w:val="clear" w:color="auto" w:fill="auto"/>
            <w:vAlign w:val="center"/>
          </w:tcPr>
          <w:p w:rsidR="00EB173A" w:rsidRDefault="00EB173A" w:rsidP="001A57B0">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EB173A" w:rsidRDefault="00EB173A" w:rsidP="001A57B0">
            <w:pPr>
              <w:pStyle w:val="a7"/>
              <w:ind w:firstLineChars="0" w:firstLine="0"/>
              <w:rPr>
                <w:sz w:val="28"/>
                <w:szCs w:val="28"/>
              </w:rPr>
            </w:pPr>
            <w:r>
              <w:rPr>
                <w:rFonts w:hint="eastAsia"/>
                <w:sz w:val="28"/>
                <w:szCs w:val="28"/>
              </w:rPr>
              <w:t>武汉光谷信息光电子创新中心有限公司</w:t>
            </w:r>
          </w:p>
        </w:tc>
      </w:tr>
      <w:tr w:rsidR="00EB173A" w:rsidTr="001A57B0">
        <w:trPr>
          <w:trHeight w:hRule="exact" w:val="4011"/>
        </w:trPr>
        <w:tc>
          <w:tcPr>
            <w:tcW w:w="568" w:type="dxa"/>
            <w:shd w:val="clear" w:color="auto" w:fill="auto"/>
            <w:vAlign w:val="center"/>
          </w:tcPr>
          <w:p w:rsidR="00EB173A" w:rsidRDefault="00EB173A" w:rsidP="001A57B0">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EB173A" w:rsidRDefault="00EB173A" w:rsidP="001F29B2">
            <w:pPr>
              <w:pStyle w:val="a7"/>
              <w:spacing w:line="400" w:lineRule="exact"/>
              <w:ind w:firstLineChars="0" w:firstLine="0"/>
              <w:rPr>
                <w:sz w:val="28"/>
                <w:szCs w:val="28"/>
              </w:rPr>
            </w:pPr>
            <w:r>
              <w:rPr>
                <w:rFonts w:hint="eastAsia"/>
                <w:sz w:val="24"/>
                <w:szCs w:val="24"/>
              </w:rPr>
              <w:t>武汉光谷信息光电子创新中心有限公司成立于</w:t>
            </w:r>
            <w:r>
              <w:rPr>
                <w:rFonts w:hint="eastAsia"/>
                <w:sz w:val="24"/>
                <w:szCs w:val="24"/>
              </w:rPr>
              <w:t>2017-01-06</w:t>
            </w:r>
            <w:r>
              <w:rPr>
                <w:rFonts w:hint="eastAsia"/>
                <w:sz w:val="24"/>
                <w:szCs w:val="24"/>
              </w:rPr>
              <w:t>，注册资本为</w:t>
            </w:r>
            <w:r>
              <w:rPr>
                <w:rFonts w:hint="eastAsia"/>
                <w:sz w:val="24"/>
                <w:szCs w:val="24"/>
              </w:rPr>
              <w:t>16000</w:t>
            </w:r>
            <w:r>
              <w:rPr>
                <w:rFonts w:hint="eastAsia"/>
                <w:sz w:val="24"/>
                <w:szCs w:val="24"/>
              </w:rPr>
              <w:t>万元人民币，企业地址位于武汉市东湖新技术开发区关山街邮科院路</w:t>
            </w:r>
            <w:r>
              <w:rPr>
                <w:rFonts w:hint="eastAsia"/>
                <w:sz w:val="24"/>
                <w:szCs w:val="24"/>
              </w:rPr>
              <w:t>88</w:t>
            </w:r>
            <w:r>
              <w:rPr>
                <w:rFonts w:hint="eastAsia"/>
                <w:sz w:val="24"/>
                <w:szCs w:val="24"/>
              </w:rPr>
              <w:t>号</w:t>
            </w:r>
            <w:r>
              <w:rPr>
                <w:rFonts w:hint="eastAsia"/>
                <w:sz w:val="24"/>
                <w:szCs w:val="24"/>
              </w:rPr>
              <w:t>1</w:t>
            </w:r>
            <w:r>
              <w:rPr>
                <w:rFonts w:hint="eastAsia"/>
                <w:sz w:val="24"/>
                <w:szCs w:val="24"/>
              </w:rPr>
              <w:t>幢</w:t>
            </w:r>
            <w:r>
              <w:rPr>
                <w:rFonts w:hint="eastAsia"/>
                <w:sz w:val="24"/>
                <w:szCs w:val="24"/>
              </w:rPr>
              <w:t>1-3</w:t>
            </w:r>
            <w:r>
              <w:rPr>
                <w:rFonts w:hint="eastAsia"/>
                <w:sz w:val="24"/>
                <w:szCs w:val="24"/>
              </w:rPr>
              <w:t>层，所属行业为软件和信息技术服务业，经营范围包含：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p>
        </w:tc>
      </w:tr>
      <w:tr w:rsidR="00EB173A" w:rsidTr="001A57B0">
        <w:trPr>
          <w:trHeight w:val="1403"/>
        </w:trPr>
        <w:tc>
          <w:tcPr>
            <w:tcW w:w="568" w:type="dxa"/>
            <w:shd w:val="clear" w:color="auto" w:fill="auto"/>
            <w:vAlign w:val="center"/>
          </w:tcPr>
          <w:p w:rsidR="00EB173A" w:rsidRDefault="00EB173A" w:rsidP="001A57B0">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EB173A" w:rsidRDefault="00EB173A" w:rsidP="001A57B0">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r>
              <w:rPr>
                <w:rFonts w:hint="eastAsia"/>
                <w:sz w:val="28"/>
                <w:szCs w:val="28"/>
              </w:rPr>
              <w:t>。</w:t>
            </w:r>
          </w:p>
        </w:tc>
      </w:tr>
      <w:tr w:rsidR="00EB173A" w:rsidTr="001A57B0">
        <w:trPr>
          <w:trHeight w:val="2119"/>
        </w:trPr>
        <w:tc>
          <w:tcPr>
            <w:tcW w:w="568" w:type="dxa"/>
            <w:shd w:val="clear" w:color="auto" w:fill="auto"/>
            <w:vAlign w:val="center"/>
          </w:tcPr>
          <w:p w:rsidR="00EB173A" w:rsidRDefault="00EB173A" w:rsidP="001A57B0">
            <w:pPr>
              <w:pStyle w:val="a7"/>
              <w:ind w:firstLineChars="0" w:firstLine="0"/>
              <w:jc w:val="center"/>
              <w:rPr>
                <w:sz w:val="24"/>
                <w:szCs w:val="28"/>
              </w:rPr>
            </w:pPr>
            <w:r>
              <w:rPr>
                <w:rFonts w:hint="eastAsia"/>
                <w:sz w:val="24"/>
                <w:szCs w:val="28"/>
              </w:rPr>
              <w:t>任职情况</w:t>
            </w:r>
          </w:p>
        </w:tc>
        <w:tc>
          <w:tcPr>
            <w:tcW w:w="2977" w:type="dxa"/>
            <w:shd w:val="clear" w:color="auto" w:fill="auto"/>
          </w:tcPr>
          <w:p w:rsidR="00EB173A" w:rsidRDefault="00EB173A" w:rsidP="001A57B0">
            <w:pPr>
              <w:pStyle w:val="a7"/>
              <w:ind w:firstLineChars="0" w:firstLine="0"/>
              <w:rPr>
                <w:sz w:val="28"/>
                <w:szCs w:val="28"/>
              </w:rPr>
            </w:pPr>
            <w:r>
              <w:rPr>
                <w:rFonts w:hint="eastAsia"/>
                <w:sz w:val="28"/>
                <w:szCs w:val="28"/>
              </w:rPr>
              <w:t>本人任职情况：</w:t>
            </w:r>
          </w:p>
          <w:p w:rsidR="00EB173A" w:rsidRDefault="00EB173A" w:rsidP="001A57B0">
            <w:pPr>
              <w:pStyle w:val="a7"/>
              <w:ind w:firstLineChars="0" w:firstLine="0"/>
              <w:rPr>
                <w:sz w:val="28"/>
                <w:szCs w:val="28"/>
              </w:rPr>
            </w:pPr>
            <w:r>
              <w:rPr>
                <w:rFonts w:hint="eastAsia"/>
                <w:sz w:val="28"/>
                <w:szCs w:val="28"/>
              </w:rPr>
              <w:t>无</w:t>
            </w:r>
          </w:p>
        </w:tc>
        <w:tc>
          <w:tcPr>
            <w:tcW w:w="5153" w:type="dxa"/>
            <w:shd w:val="clear" w:color="auto" w:fill="auto"/>
          </w:tcPr>
          <w:p w:rsidR="00EB173A" w:rsidRDefault="00EB173A" w:rsidP="001A57B0">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EB173A" w:rsidRDefault="00EB173A" w:rsidP="001A57B0">
            <w:pPr>
              <w:pStyle w:val="a7"/>
              <w:ind w:firstLineChars="0" w:firstLine="0"/>
              <w:rPr>
                <w:sz w:val="28"/>
                <w:szCs w:val="28"/>
              </w:rPr>
            </w:pPr>
            <w:r>
              <w:rPr>
                <w:rFonts w:hint="eastAsia"/>
                <w:sz w:val="28"/>
                <w:szCs w:val="28"/>
              </w:rPr>
              <w:t>无</w:t>
            </w:r>
          </w:p>
          <w:p w:rsidR="00EB173A" w:rsidRDefault="00EB173A" w:rsidP="001A57B0">
            <w:pPr>
              <w:pStyle w:val="a7"/>
              <w:ind w:firstLineChars="0" w:firstLine="0"/>
              <w:rPr>
                <w:sz w:val="28"/>
                <w:szCs w:val="28"/>
              </w:rPr>
            </w:pPr>
          </w:p>
        </w:tc>
      </w:tr>
      <w:tr w:rsidR="00EB173A" w:rsidTr="001A57B0">
        <w:trPr>
          <w:trHeight w:val="1288"/>
        </w:trPr>
        <w:tc>
          <w:tcPr>
            <w:tcW w:w="568" w:type="dxa"/>
            <w:shd w:val="clear" w:color="auto" w:fill="auto"/>
            <w:vAlign w:val="center"/>
          </w:tcPr>
          <w:p w:rsidR="00EB173A" w:rsidRDefault="00EB173A" w:rsidP="001A57B0">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EB173A" w:rsidRDefault="00EB173A" w:rsidP="001A57B0">
            <w:pPr>
              <w:pStyle w:val="a7"/>
              <w:ind w:firstLineChars="0" w:firstLine="0"/>
              <w:rPr>
                <w:sz w:val="28"/>
                <w:szCs w:val="28"/>
              </w:rPr>
            </w:pPr>
            <w:r>
              <w:rPr>
                <w:rFonts w:hint="eastAsia"/>
                <w:sz w:val="28"/>
                <w:szCs w:val="28"/>
              </w:rPr>
              <w:t>硅光收发芯片耦合</w:t>
            </w:r>
          </w:p>
        </w:tc>
      </w:tr>
      <w:tr w:rsidR="00EB173A" w:rsidTr="001A57B0">
        <w:tc>
          <w:tcPr>
            <w:tcW w:w="568" w:type="dxa"/>
            <w:shd w:val="clear" w:color="auto" w:fill="auto"/>
            <w:vAlign w:val="center"/>
          </w:tcPr>
          <w:p w:rsidR="00EB173A" w:rsidRDefault="00EB173A" w:rsidP="001A57B0">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EB173A" w:rsidRDefault="00EB173A" w:rsidP="001A57B0">
            <w:pPr>
              <w:pStyle w:val="a7"/>
              <w:ind w:firstLineChars="0" w:firstLine="0"/>
              <w:rPr>
                <w:sz w:val="28"/>
                <w:szCs w:val="28"/>
              </w:rPr>
            </w:pPr>
            <w:r>
              <w:rPr>
                <w:rFonts w:hint="eastAsia"/>
                <w:sz w:val="28"/>
                <w:szCs w:val="28"/>
              </w:rPr>
              <w:t>玖万元人民币整（</w:t>
            </w:r>
            <w:r>
              <w:rPr>
                <w:rFonts w:hint="eastAsia"/>
                <w:sz w:val="28"/>
                <w:szCs w:val="28"/>
              </w:rPr>
              <w:t>9</w:t>
            </w:r>
            <w:r>
              <w:rPr>
                <w:sz w:val="28"/>
                <w:szCs w:val="28"/>
              </w:rPr>
              <w:t>0</w:t>
            </w:r>
            <w:r>
              <w:rPr>
                <w:rFonts w:hint="eastAsia"/>
                <w:sz w:val="28"/>
                <w:szCs w:val="28"/>
              </w:rPr>
              <w:t>000</w:t>
            </w:r>
            <w:r>
              <w:rPr>
                <w:rFonts w:hint="eastAsia"/>
                <w:sz w:val="28"/>
                <w:szCs w:val="28"/>
              </w:rPr>
              <w:t>元）</w:t>
            </w:r>
          </w:p>
        </w:tc>
      </w:tr>
      <w:tr w:rsidR="00EB173A" w:rsidTr="001A57B0">
        <w:tc>
          <w:tcPr>
            <w:tcW w:w="568" w:type="dxa"/>
            <w:shd w:val="clear" w:color="auto" w:fill="auto"/>
            <w:vAlign w:val="center"/>
          </w:tcPr>
          <w:p w:rsidR="00EB173A" w:rsidRDefault="00EB173A" w:rsidP="001A57B0">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EB173A" w:rsidRDefault="00EB173A" w:rsidP="001A57B0">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EB173A" w:rsidRDefault="00EB173A" w:rsidP="001A57B0">
            <w:pPr>
              <w:pStyle w:val="a7"/>
              <w:ind w:firstLineChars="0" w:firstLine="0"/>
              <w:rPr>
                <w:sz w:val="28"/>
                <w:szCs w:val="28"/>
              </w:rPr>
            </w:pPr>
            <w:r>
              <w:rPr>
                <w:rFonts w:ascii="仿宋_GB2312" w:eastAsia="仿宋_GB2312" w:hint="eastAsia"/>
                <w:sz w:val="28"/>
                <w:szCs w:val="28"/>
              </w:rPr>
              <w:t xml:space="preserve">       买方：李明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2022</w:t>
            </w:r>
            <w:r>
              <w:rPr>
                <w:rFonts w:ascii="仿宋_GB2312" w:eastAsia="仿宋_GB2312" w:hint="eastAsia"/>
                <w:sz w:val="28"/>
                <w:szCs w:val="28"/>
              </w:rPr>
              <w:t xml:space="preserve"> 年 </w:t>
            </w:r>
            <w:r>
              <w:rPr>
                <w:rFonts w:ascii="仿宋_GB2312" w:eastAsia="仿宋_GB2312"/>
                <w:sz w:val="28"/>
                <w:szCs w:val="28"/>
              </w:rPr>
              <w:t>3</w:t>
            </w:r>
            <w:r>
              <w:rPr>
                <w:rFonts w:ascii="仿宋_GB2312" w:eastAsia="仿宋_GB2312" w:hint="eastAsia"/>
                <w:sz w:val="28"/>
                <w:szCs w:val="28"/>
              </w:rPr>
              <w:t xml:space="preserve"> 月 </w:t>
            </w:r>
            <w:r>
              <w:rPr>
                <w:rFonts w:ascii="仿宋_GB2312" w:eastAsia="仿宋_GB2312"/>
                <w:sz w:val="28"/>
                <w:szCs w:val="28"/>
              </w:rPr>
              <w:t>14</w:t>
            </w:r>
            <w:r>
              <w:rPr>
                <w:rFonts w:ascii="仿宋_GB2312" w:eastAsia="仿宋_GB2312" w:hint="eastAsia"/>
                <w:sz w:val="28"/>
                <w:szCs w:val="28"/>
              </w:rPr>
              <w:t xml:space="preserve"> 日</w:t>
            </w:r>
          </w:p>
        </w:tc>
      </w:tr>
    </w:tbl>
    <w:p w:rsidR="00541FF2" w:rsidRDefault="00541FF2" w:rsidP="00541FF2">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41FF2" w:rsidTr="001A57B0">
        <w:tc>
          <w:tcPr>
            <w:tcW w:w="568" w:type="dxa"/>
            <w:shd w:val="clear" w:color="auto" w:fill="auto"/>
            <w:vAlign w:val="center"/>
          </w:tcPr>
          <w:p w:rsidR="00541FF2" w:rsidRDefault="00541FF2" w:rsidP="001A57B0">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541FF2" w:rsidRDefault="00541FF2" w:rsidP="001A57B0">
            <w:pPr>
              <w:pStyle w:val="a7"/>
              <w:ind w:firstLineChars="0" w:firstLine="0"/>
              <w:rPr>
                <w:sz w:val="28"/>
                <w:szCs w:val="28"/>
              </w:rPr>
            </w:pPr>
            <w:r>
              <w:rPr>
                <w:rFonts w:hint="eastAsia"/>
                <w:sz w:val="28"/>
                <w:szCs w:val="28"/>
              </w:rPr>
              <w:t>武汉光谷信息光电子创新中心有限公司</w:t>
            </w:r>
          </w:p>
        </w:tc>
      </w:tr>
      <w:tr w:rsidR="00541FF2" w:rsidTr="001A57B0">
        <w:trPr>
          <w:trHeight w:hRule="exact" w:val="4011"/>
        </w:trPr>
        <w:tc>
          <w:tcPr>
            <w:tcW w:w="568" w:type="dxa"/>
            <w:shd w:val="clear" w:color="auto" w:fill="auto"/>
            <w:vAlign w:val="center"/>
          </w:tcPr>
          <w:p w:rsidR="00541FF2" w:rsidRDefault="00541FF2" w:rsidP="001A57B0">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541FF2" w:rsidRDefault="00541FF2" w:rsidP="001F29B2">
            <w:pPr>
              <w:pStyle w:val="a7"/>
              <w:spacing w:line="400" w:lineRule="exact"/>
              <w:ind w:firstLineChars="0" w:firstLine="0"/>
              <w:rPr>
                <w:sz w:val="28"/>
                <w:szCs w:val="28"/>
              </w:rPr>
            </w:pPr>
            <w:r>
              <w:rPr>
                <w:rFonts w:hint="eastAsia"/>
                <w:sz w:val="24"/>
                <w:szCs w:val="24"/>
              </w:rPr>
              <w:t>武汉光谷信息光电子创新中心有限公司成立于</w:t>
            </w:r>
            <w:r>
              <w:rPr>
                <w:rFonts w:hint="eastAsia"/>
                <w:sz w:val="24"/>
                <w:szCs w:val="24"/>
              </w:rPr>
              <w:t>2017-01-06</w:t>
            </w:r>
            <w:r>
              <w:rPr>
                <w:rFonts w:hint="eastAsia"/>
                <w:sz w:val="24"/>
                <w:szCs w:val="24"/>
              </w:rPr>
              <w:t>，注册资本为</w:t>
            </w:r>
            <w:r>
              <w:rPr>
                <w:rFonts w:hint="eastAsia"/>
                <w:sz w:val="24"/>
                <w:szCs w:val="24"/>
              </w:rPr>
              <w:t>16000</w:t>
            </w:r>
            <w:r>
              <w:rPr>
                <w:rFonts w:hint="eastAsia"/>
                <w:sz w:val="24"/>
                <w:szCs w:val="24"/>
              </w:rPr>
              <w:t>万元人民币，企业地址位于武汉市东湖新技术开发区关山街邮科院路</w:t>
            </w:r>
            <w:r>
              <w:rPr>
                <w:rFonts w:hint="eastAsia"/>
                <w:sz w:val="24"/>
                <w:szCs w:val="24"/>
              </w:rPr>
              <w:t>88</w:t>
            </w:r>
            <w:r>
              <w:rPr>
                <w:rFonts w:hint="eastAsia"/>
                <w:sz w:val="24"/>
                <w:szCs w:val="24"/>
              </w:rPr>
              <w:t>号</w:t>
            </w:r>
            <w:r>
              <w:rPr>
                <w:rFonts w:hint="eastAsia"/>
                <w:sz w:val="24"/>
                <w:szCs w:val="24"/>
              </w:rPr>
              <w:t>1</w:t>
            </w:r>
            <w:r>
              <w:rPr>
                <w:rFonts w:hint="eastAsia"/>
                <w:sz w:val="24"/>
                <w:szCs w:val="24"/>
              </w:rPr>
              <w:t>幢</w:t>
            </w:r>
            <w:r>
              <w:rPr>
                <w:rFonts w:hint="eastAsia"/>
                <w:sz w:val="24"/>
                <w:szCs w:val="24"/>
              </w:rPr>
              <w:t>1-3</w:t>
            </w:r>
            <w:r>
              <w:rPr>
                <w:rFonts w:hint="eastAsia"/>
                <w:sz w:val="24"/>
                <w:szCs w:val="24"/>
              </w:rPr>
              <w:t>层，所属行业为软件和信息技术服务业，经营范围包含：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p>
        </w:tc>
      </w:tr>
      <w:tr w:rsidR="00541FF2" w:rsidTr="001A57B0">
        <w:trPr>
          <w:trHeight w:val="1403"/>
        </w:trPr>
        <w:tc>
          <w:tcPr>
            <w:tcW w:w="568" w:type="dxa"/>
            <w:shd w:val="clear" w:color="auto" w:fill="auto"/>
            <w:vAlign w:val="center"/>
          </w:tcPr>
          <w:p w:rsidR="00541FF2" w:rsidRDefault="00541FF2" w:rsidP="001A57B0">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541FF2" w:rsidRDefault="00541FF2" w:rsidP="001A57B0">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r>
              <w:rPr>
                <w:rFonts w:hint="eastAsia"/>
                <w:sz w:val="28"/>
                <w:szCs w:val="28"/>
              </w:rPr>
              <w:t>。</w:t>
            </w:r>
          </w:p>
        </w:tc>
      </w:tr>
      <w:tr w:rsidR="00541FF2" w:rsidTr="001A57B0">
        <w:trPr>
          <w:trHeight w:val="2119"/>
        </w:trPr>
        <w:tc>
          <w:tcPr>
            <w:tcW w:w="568" w:type="dxa"/>
            <w:shd w:val="clear" w:color="auto" w:fill="auto"/>
            <w:vAlign w:val="center"/>
          </w:tcPr>
          <w:p w:rsidR="00541FF2" w:rsidRDefault="00541FF2" w:rsidP="001A57B0">
            <w:pPr>
              <w:pStyle w:val="a7"/>
              <w:ind w:firstLineChars="0" w:firstLine="0"/>
              <w:jc w:val="center"/>
              <w:rPr>
                <w:sz w:val="24"/>
                <w:szCs w:val="28"/>
              </w:rPr>
            </w:pPr>
            <w:r>
              <w:rPr>
                <w:rFonts w:hint="eastAsia"/>
                <w:sz w:val="24"/>
                <w:szCs w:val="28"/>
              </w:rPr>
              <w:t>任职情况</w:t>
            </w:r>
          </w:p>
        </w:tc>
        <w:tc>
          <w:tcPr>
            <w:tcW w:w="2977" w:type="dxa"/>
            <w:shd w:val="clear" w:color="auto" w:fill="auto"/>
          </w:tcPr>
          <w:p w:rsidR="00541FF2" w:rsidRDefault="00541FF2" w:rsidP="001A57B0">
            <w:pPr>
              <w:pStyle w:val="a7"/>
              <w:ind w:firstLineChars="0" w:firstLine="0"/>
              <w:rPr>
                <w:sz w:val="28"/>
                <w:szCs w:val="28"/>
              </w:rPr>
            </w:pPr>
            <w:r>
              <w:rPr>
                <w:rFonts w:hint="eastAsia"/>
                <w:sz w:val="28"/>
                <w:szCs w:val="28"/>
              </w:rPr>
              <w:t>本人任职情况：</w:t>
            </w:r>
          </w:p>
          <w:p w:rsidR="00541FF2" w:rsidRDefault="00541FF2" w:rsidP="001A57B0">
            <w:pPr>
              <w:pStyle w:val="a7"/>
              <w:ind w:firstLineChars="0" w:firstLine="0"/>
              <w:rPr>
                <w:sz w:val="28"/>
                <w:szCs w:val="28"/>
              </w:rPr>
            </w:pPr>
            <w:r>
              <w:rPr>
                <w:rFonts w:hint="eastAsia"/>
                <w:sz w:val="28"/>
                <w:szCs w:val="28"/>
              </w:rPr>
              <w:t>无</w:t>
            </w:r>
          </w:p>
        </w:tc>
        <w:tc>
          <w:tcPr>
            <w:tcW w:w="5153" w:type="dxa"/>
            <w:shd w:val="clear" w:color="auto" w:fill="auto"/>
          </w:tcPr>
          <w:p w:rsidR="00541FF2" w:rsidRDefault="00541FF2" w:rsidP="001A57B0">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541FF2" w:rsidRDefault="00541FF2" w:rsidP="001A57B0">
            <w:pPr>
              <w:pStyle w:val="a7"/>
              <w:ind w:firstLineChars="0" w:firstLine="0"/>
              <w:rPr>
                <w:sz w:val="28"/>
                <w:szCs w:val="28"/>
              </w:rPr>
            </w:pPr>
            <w:r>
              <w:rPr>
                <w:rFonts w:hint="eastAsia"/>
                <w:sz w:val="28"/>
                <w:szCs w:val="28"/>
              </w:rPr>
              <w:t>无</w:t>
            </w:r>
          </w:p>
          <w:p w:rsidR="00541FF2" w:rsidRDefault="00541FF2" w:rsidP="001A57B0">
            <w:pPr>
              <w:pStyle w:val="a7"/>
              <w:ind w:firstLineChars="0" w:firstLine="0"/>
              <w:rPr>
                <w:sz w:val="28"/>
                <w:szCs w:val="28"/>
              </w:rPr>
            </w:pPr>
          </w:p>
        </w:tc>
      </w:tr>
      <w:tr w:rsidR="00541FF2" w:rsidTr="001A57B0">
        <w:trPr>
          <w:trHeight w:val="1288"/>
        </w:trPr>
        <w:tc>
          <w:tcPr>
            <w:tcW w:w="568" w:type="dxa"/>
            <w:shd w:val="clear" w:color="auto" w:fill="auto"/>
            <w:vAlign w:val="center"/>
          </w:tcPr>
          <w:p w:rsidR="00541FF2" w:rsidRDefault="00541FF2" w:rsidP="001A57B0">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541FF2" w:rsidRDefault="00541FF2" w:rsidP="001A57B0">
            <w:pPr>
              <w:pStyle w:val="a7"/>
              <w:ind w:firstLineChars="0" w:firstLine="0"/>
              <w:rPr>
                <w:sz w:val="28"/>
                <w:szCs w:val="28"/>
              </w:rPr>
            </w:pPr>
            <w:r>
              <w:rPr>
                <w:rFonts w:hint="eastAsia"/>
                <w:sz w:val="28"/>
                <w:szCs w:val="28"/>
              </w:rPr>
              <w:t>激光器芯片封装加工</w:t>
            </w:r>
          </w:p>
        </w:tc>
      </w:tr>
      <w:tr w:rsidR="00541FF2" w:rsidTr="001A57B0">
        <w:tc>
          <w:tcPr>
            <w:tcW w:w="568" w:type="dxa"/>
            <w:shd w:val="clear" w:color="auto" w:fill="auto"/>
            <w:vAlign w:val="center"/>
          </w:tcPr>
          <w:p w:rsidR="00541FF2" w:rsidRDefault="00541FF2" w:rsidP="001A57B0">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541FF2" w:rsidRDefault="00541FF2" w:rsidP="001A57B0">
            <w:pPr>
              <w:pStyle w:val="a7"/>
              <w:ind w:firstLineChars="0" w:firstLine="0"/>
              <w:rPr>
                <w:sz w:val="28"/>
                <w:szCs w:val="28"/>
              </w:rPr>
            </w:pPr>
            <w:r>
              <w:rPr>
                <w:rFonts w:hint="eastAsia"/>
                <w:sz w:val="28"/>
                <w:szCs w:val="28"/>
              </w:rPr>
              <w:t>柒万柒仟元人民币整（</w:t>
            </w:r>
            <w:r>
              <w:rPr>
                <w:rFonts w:hint="eastAsia"/>
                <w:sz w:val="28"/>
                <w:szCs w:val="28"/>
              </w:rPr>
              <w:t>77000</w:t>
            </w:r>
            <w:r>
              <w:rPr>
                <w:rFonts w:hint="eastAsia"/>
                <w:sz w:val="28"/>
                <w:szCs w:val="28"/>
              </w:rPr>
              <w:t>元）</w:t>
            </w:r>
          </w:p>
        </w:tc>
      </w:tr>
      <w:tr w:rsidR="00541FF2" w:rsidTr="001A57B0">
        <w:tc>
          <w:tcPr>
            <w:tcW w:w="568" w:type="dxa"/>
            <w:shd w:val="clear" w:color="auto" w:fill="auto"/>
            <w:vAlign w:val="center"/>
          </w:tcPr>
          <w:p w:rsidR="00541FF2" w:rsidRDefault="00541FF2" w:rsidP="001A57B0">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541FF2" w:rsidRDefault="00541FF2" w:rsidP="001A57B0">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541FF2" w:rsidRDefault="00541FF2" w:rsidP="001A57B0">
            <w:pPr>
              <w:pStyle w:val="a7"/>
              <w:ind w:firstLineChars="0" w:firstLine="0"/>
              <w:rPr>
                <w:sz w:val="28"/>
                <w:szCs w:val="28"/>
              </w:rPr>
            </w:pPr>
            <w:r>
              <w:rPr>
                <w:rFonts w:ascii="仿宋_GB2312" w:eastAsia="仿宋_GB2312" w:hint="eastAsia"/>
                <w:sz w:val="28"/>
                <w:szCs w:val="28"/>
              </w:rPr>
              <w:t xml:space="preserve">       买方：李明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2022</w:t>
            </w:r>
            <w:r>
              <w:rPr>
                <w:rFonts w:ascii="仿宋_GB2312" w:eastAsia="仿宋_GB2312" w:hint="eastAsia"/>
                <w:sz w:val="28"/>
                <w:szCs w:val="28"/>
              </w:rPr>
              <w:t xml:space="preserve"> 年 </w:t>
            </w:r>
            <w:r>
              <w:rPr>
                <w:rFonts w:ascii="仿宋_GB2312" w:eastAsia="仿宋_GB2312"/>
                <w:sz w:val="28"/>
                <w:szCs w:val="28"/>
              </w:rPr>
              <w:t>4</w:t>
            </w:r>
            <w:r>
              <w:rPr>
                <w:rFonts w:ascii="仿宋_GB2312" w:eastAsia="仿宋_GB2312" w:hint="eastAsia"/>
                <w:sz w:val="28"/>
                <w:szCs w:val="28"/>
              </w:rPr>
              <w:t xml:space="preserve"> 月 </w:t>
            </w:r>
            <w:r>
              <w:rPr>
                <w:rFonts w:ascii="仿宋_GB2312" w:eastAsia="仿宋_GB2312"/>
                <w:sz w:val="28"/>
                <w:szCs w:val="28"/>
              </w:rPr>
              <w:t>1</w:t>
            </w:r>
            <w:r>
              <w:rPr>
                <w:rFonts w:ascii="仿宋_GB2312" w:eastAsia="仿宋_GB2312" w:hint="eastAsia"/>
                <w:sz w:val="28"/>
                <w:szCs w:val="28"/>
              </w:rPr>
              <w:t xml:space="preserve"> 日</w:t>
            </w:r>
          </w:p>
        </w:tc>
      </w:tr>
    </w:tbl>
    <w:p w:rsidR="006244B2" w:rsidRDefault="006244B2" w:rsidP="006244B2">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6244B2" w:rsidTr="001A57B0">
        <w:tc>
          <w:tcPr>
            <w:tcW w:w="568" w:type="dxa"/>
            <w:shd w:val="clear" w:color="auto" w:fill="auto"/>
            <w:vAlign w:val="center"/>
          </w:tcPr>
          <w:p w:rsidR="006244B2" w:rsidRDefault="006244B2" w:rsidP="001A57B0">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6244B2" w:rsidRDefault="006244B2" w:rsidP="001A57B0">
            <w:pPr>
              <w:pStyle w:val="a7"/>
              <w:ind w:firstLineChars="0" w:firstLine="0"/>
              <w:rPr>
                <w:sz w:val="28"/>
                <w:szCs w:val="28"/>
              </w:rPr>
            </w:pPr>
            <w:r>
              <w:rPr>
                <w:rFonts w:hint="eastAsia"/>
                <w:sz w:val="28"/>
                <w:szCs w:val="28"/>
              </w:rPr>
              <w:t>武汉光谷信息光电子创新中心有限公司</w:t>
            </w:r>
          </w:p>
        </w:tc>
      </w:tr>
      <w:tr w:rsidR="006244B2" w:rsidTr="001A57B0">
        <w:trPr>
          <w:trHeight w:hRule="exact" w:val="4011"/>
        </w:trPr>
        <w:tc>
          <w:tcPr>
            <w:tcW w:w="568" w:type="dxa"/>
            <w:shd w:val="clear" w:color="auto" w:fill="auto"/>
            <w:vAlign w:val="center"/>
          </w:tcPr>
          <w:p w:rsidR="006244B2" w:rsidRDefault="006244B2" w:rsidP="001A57B0">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6244B2" w:rsidRDefault="006244B2" w:rsidP="001F29B2">
            <w:pPr>
              <w:pStyle w:val="a7"/>
              <w:spacing w:line="400" w:lineRule="exact"/>
              <w:ind w:firstLineChars="0" w:firstLine="0"/>
              <w:rPr>
                <w:sz w:val="28"/>
                <w:szCs w:val="28"/>
              </w:rPr>
            </w:pPr>
            <w:r>
              <w:rPr>
                <w:rFonts w:hint="eastAsia"/>
                <w:sz w:val="24"/>
                <w:szCs w:val="24"/>
              </w:rPr>
              <w:t>武汉光谷信息光电子创新中心有限公司成立于</w:t>
            </w:r>
            <w:r>
              <w:rPr>
                <w:rFonts w:hint="eastAsia"/>
                <w:sz w:val="24"/>
                <w:szCs w:val="24"/>
              </w:rPr>
              <w:t>2017-01-06</w:t>
            </w:r>
            <w:r>
              <w:rPr>
                <w:rFonts w:hint="eastAsia"/>
                <w:sz w:val="24"/>
                <w:szCs w:val="24"/>
              </w:rPr>
              <w:t>，注册资本为</w:t>
            </w:r>
            <w:r>
              <w:rPr>
                <w:rFonts w:hint="eastAsia"/>
                <w:sz w:val="24"/>
                <w:szCs w:val="24"/>
              </w:rPr>
              <w:t>16000</w:t>
            </w:r>
            <w:r>
              <w:rPr>
                <w:rFonts w:hint="eastAsia"/>
                <w:sz w:val="24"/>
                <w:szCs w:val="24"/>
              </w:rPr>
              <w:t>万元人民币，企业地址位于武汉市东湖新技术开发区关山街邮科院路</w:t>
            </w:r>
            <w:r>
              <w:rPr>
                <w:rFonts w:hint="eastAsia"/>
                <w:sz w:val="24"/>
                <w:szCs w:val="24"/>
              </w:rPr>
              <w:t>88</w:t>
            </w:r>
            <w:r>
              <w:rPr>
                <w:rFonts w:hint="eastAsia"/>
                <w:sz w:val="24"/>
                <w:szCs w:val="24"/>
              </w:rPr>
              <w:t>号</w:t>
            </w:r>
            <w:r>
              <w:rPr>
                <w:rFonts w:hint="eastAsia"/>
                <w:sz w:val="24"/>
                <w:szCs w:val="24"/>
              </w:rPr>
              <w:t>1</w:t>
            </w:r>
            <w:r>
              <w:rPr>
                <w:rFonts w:hint="eastAsia"/>
                <w:sz w:val="24"/>
                <w:szCs w:val="24"/>
              </w:rPr>
              <w:t>幢</w:t>
            </w:r>
            <w:r>
              <w:rPr>
                <w:rFonts w:hint="eastAsia"/>
                <w:sz w:val="24"/>
                <w:szCs w:val="24"/>
              </w:rPr>
              <w:t>1-3</w:t>
            </w:r>
            <w:r>
              <w:rPr>
                <w:rFonts w:hint="eastAsia"/>
                <w:sz w:val="24"/>
                <w:szCs w:val="24"/>
              </w:rPr>
              <w:t>层，所属行业为软件和信息技术服务业，经营范围包含：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p>
        </w:tc>
      </w:tr>
      <w:tr w:rsidR="006244B2" w:rsidTr="001A57B0">
        <w:trPr>
          <w:trHeight w:val="1403"/>
        </w:trPr>
        <w:tc>
          <w:tcPr>
            <w:tcW w:w="568" w:type="dxa"/>
            <w:shd w:val="clear" w:color="auto" w:fill="auto"/>
            <w:vAlign w:val="center"/>
          </w:tcPr>
          <w:p w:rsidR="006244B2" w:rsidRDefault="006244B2" w:rsidP="001A57B0">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6244B2" w:rsidRDefault="006244B2" w:rsidP="001A57B0">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r>
              <w:rPr>
                <w:rFonts w:hint="eastAsia"/>
                <w:sz w:val="28"/>
                <w:szCs w:val="28"/>
              </w:rPr>
              <w:t>。</w:t>
            </w:r>
          </w:p>
        </w:tc>
      </w:tr>
      <w:tr w:rsidR="006244B2" w:rsidTr="001A57B0">
        <w:trPr>
          <w:trHeight w:val="2119"/>
        </w:trPr>
        <w:tc>
          <w:tcPr>
            <w:tcW w:w="568" w:type="dxa"/>
            <w:shd w:val="clear" w:color="auto" w:fill="auto"/>
            <w:vAlign w:val="center"/>
          </w:tcPr>
          <w:p w:rsidR="006244B2" w:rsidRDefault="006244B2" w:rsidP="001A57B0">
            <w:pPr>
              <w:pStyle w:val="a7"/>
              <w:ind w:firstLineChars="0" w:firstLine="0"/>
              <w:jc w:val="center"/>
              <w:rPr>
                <w:sz w:val="24"/>
                <w:szCs w:val="28"/>
              </w:rPr>
            </w:pPr>
            <w:r>
              <w:rPr>
                <w:rFonts w:hint="eastAsia"/>
                <w:sz w:val="24"/>
                <w:szCs w:val="28"/>
              </w:rPr>
              <w:t>任职情况</w:t>
            </w:r>
          </w:p>
        </w:tc>
        <w:tc>
          <w:tcPr>
            <w:tcW w:w="2977" w:type="dxa"/>
            <w:shd w:val="clear" w:color="auto" w:fill="auto"/>
          </w:tcPr>
          <w:p w:rsidR="006244B2" w:rsidRDefault="006244B2" w:rsidP="001A57B0">
            <w:pPr>
              <w:pStyle w:val="a7"/>
              <w:ind w:firstLineChars="0" w:firstLine="0"/>
              <w:rPr>
                <w:sz w:val="28"/>
                <w:szCs w:val="28"/>
              </w:rPr>
            </w:pPr>
            <w:r>
              <w:rPr>
                <w:rFonts w:hint="eastAsia"/>
                <w:sz w:val="28"/>
                <w:szCs w:val="28"/>
              </w:rPr>
              <w:t>本人任职情况：</w:t>
            </w:r>
          </w:p>
          <w:p w:rsidR="006244B2" w:rsidRDefault="006244B2" w:rsidP="001A57B0">
            <w:pPr>
              <w:pStyle w:val="a7"/>
              <w:ind w:firstLineChars="0" w:firstLine="0"/>
              <w:rPr>
                <w:sz w:val="28"/>
                <w:szCs w:val="28"/>
              </w:rPr>
            </w:pPr>
            <w:r>
              <w:rPr>
                <w:rFonts w:hint="eastAsia"/>
                <w:sz w:val="28"/>
                <w:szCs w:val="28"/>
              </w:rPr>
              <w:t>无</w:t>
            </w:r>
          </w:p>
        </w:tc>
        <w:tc>
          <w:tcPr>
            <w:tcW w:w="5153" w:type="dxa"/>
            <w:shd w:val="clear" w:color="auto" w:fill="auto"/>
          </w:tcPr>
          <w:p w:rsidR="006244B2" w:rsidRDefault="006244B2" w:rsidP="001A57B0">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6244B2" w:rsidRDefault="006244B2" w:rsidP="001A57B0">
            <w:pPr>
              <w:pStyle w:val="a7"/>
              <w:ind w:firstLineChars="0" w:firstLine="0"/>
              <w:rPr>
                <w:sz w:val="28"/>
                <w:szCs w:val="28"/>
              </w:rPr>
            </w:pPr>
            <w:r>
              <w:rPr>
                <w:rFonts w:hint="eastAsia"/>
                <w:sz w:val="28"/>
                <w:szCs w:val="28"/>
              </w:rPr>
              <w:t>无</w:t>
            </w:r>
          </w:p>
          <w:p w:rsidR="006244B2" w:rsidRDefault="006244B2" w:rsidP="001A57B0">
            <w:pPr>
              <w:pStyle w:val="a7"/>
              <w:ind w:firstLineChars="0" w:firstLine="0"/>
              <w:rPr>
                <w:sz w:val="28"/>
                <w:szCs w:val="28"/>
              </w:rPr>
            </w:pPr>
          </w:p>
        </w:tc>
      </w:tr>
      <w:tr w:rsidR="006244B2" w:rsidTr="001A57B0">
        <w:trPr>
          <w:trHeight w:val="1288"/>
        </w:trPr>
        <w:tc>
          <w:tcPr>
            <w:tcW w:w="568" w:type="dxa"/>
            <w:shd w:val="clear" w:color="auto" w:fill="auto"/>
            <w:vAlign w:val="center"/>
          </w:tcPr>
          <w:p w:rsidR="006244B2" w:rsidRDefault="006244B2" w:rsidP="001A57B0">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6244B2" w:rsidRDefault="006244B2" w:rsidP="001A57B0">
            <w:pPr>
              <w:pStyle w:val="a7"/>
              <w:ind w:firstLineChars="0" w:firstLine="0"/>
              <w:rPr>
                <w:sz w:val="28"/>
                <w:szCs w:val="28"/>
              </w:rPr>
            </w:pPr>
            <w:r>
              <w:rPr>
                <w:rFonts w:hint="eastAsia"/>
                <w:sz w:val="28"/>
                <w:szCs w:val="28"/>
              </w:rPr>
              <w:t>硅光收发模块的高频基板</w:t>
            </w:r>
          </w:p>
        </w:tc>
      </w:tr>
      <w:tr w:rsidR="006244B2" w:rsidTr="001A57B0">
        <w:tc>
          <w:tcPr>
            <w:tcW w:w="568" w:type="dxa"/>
            <w:shd w:val="clear" w:color="auto" w:fill="auto"/>
            <w:vAlign w:val="center"/>
          </w:tcPr>
          <w:p w:rsidR="006244B2" w:rsidRDefault="006244B2" w:rsidP="001A57B0">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6244B2" w:rsidRDefault="006244B2" w:rsidP="001A57B0">
            <w:pPr>
              <w:pStyle w:val="a7"/>
              <w:ind w:firstLineChars="0" w:firstLine="0"/>
              <w:rPr>
                <w:sz w:val="28"/>
                <w:szCs w:val="28"/>
              </w:rPr>
            </w:pPr>
            <w:r>
              <w:rPr>
                <w:rFonts w:hint="eastAsia"/>
                <w:sz w:val="28"/>
                <w:szCs w:val="28"/>
              </w:rPr>
              <w:t>玖万元人民币整（</w:t>
            </w:r>
            <w:r>
              <w:rPr>
                <w:rFonts w:hint="eastAsia"/>
                <w:sz w:val="28"/>
                <w:szCs w:val="28"/>
              </w:rPr>
              <w:t>9</w:t>
            </w:r>
            <w:r>
              <w:rPr>
                <w:sz w:val="28"/>
                <w:szCs w:val="28"/>
              </w:rPr>
              <w:t>0</w:t>
            </w:r>
            <w:r>
              <w:rPr>
                <w:rFonts w:hint="eastAsia"/>
                <w:sz w:val="28"/>
                <w:szCs w:val="28"/>
              </w:rPr>
              <w:t>000</w:t>
            </w:r>
            <w:r>
              <w:rPr>
                <w:rFonts w:hint="eastAsia"/>
                <w:sz w:val="28"/>
                <w:szCs w:val="28"/>
              </w:rPr>
              <w:t>元）</w:t>
            </w:r>
          </w:p>
        </w:tc>
      </w:tr>
      <w:tr w:rsidR="006244B2" w:rsidTr="001A57B0">
        <w:tc>
          <w:tcPr>
            <w:tcW w:w="568" w:type="dxa"/>
            <w:shd w:val="clear" w:color="auto" w:fill="auto"/>
            <w:vAlign w:val="center"/>
          </w:tcPr>
          <w:p w:rsidR="006244B2" w:rsidRDefault="006244B2" w:rsidP="001A57B0">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6244B2" w:rsidRDefault="006244B2" w:rsidP="001A57B0">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6244B2" w:rsidRDefault="006244B2" w:rsidP="001A57B0">
            <w:pPr>
              <w:pStyle w:val="a7"/>
              <w:ind w:firstLineChars="0" w:firstLine="0"/>
              <w:rPr>
                <w:sz w:val="28"/>
                <w:szCs w:val="28"/>
              </w:rPr>
            </w:pPr>
            <w:r>
              <w:rPr>
                <w:rFonts w:ascii="仿宋_GB2312" w:eastAsia="仿宋_GB2312" w:hint="eastAsia"/>
                <w:sz w:val="28"/>
                <w:szCs w:val="28"/>
              </w:rPr>
              <w:t xml:space="preserve">       买方：李明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2022</w:t>
            </w:r>
            <w:r>
              <w:rPr>
                <w:rFonts w:ascii="仿宋_GB2312" w:eastAsia="仿宋_GB2312" w:hint="eastAsia"/>
                <w:sz w:val="28"/>
                <w:szCs w:val="28"/>
              </w:rPr>
              <w:t xml:space="preserve"> 年 </w:t>
            </w:r>
            <w:r>
              <w:rPr>
                <w:rFonts w:ascii="仿宋_GB2312" w:eastAsia="仿宋_GB2312"/>
                <w:sz w:val="28"/>
                <w:szCs w:val="28"/>
              </w:rPr>
              <w:t>4</w:t>
            </w:r>
            <w:r>
              <w:rPr>
                <w:rFonts w:ascii="仿宋_GB2312" w:eastAsia="仿宋_GB2312" w:hint="eastAsia"/>
                <w:sz w:val="28"/>
                <w:szCs w:val="28"/>
              </w:rPr>
              <w:t xml:space="preserve"> 月 </w:t>
            </w:r>
            <w:r>
              <w:rPr>
                <w:rFonts w:ascii="仿宋_GB2312" w:eastAsia="仿宋_GB2312"/>
                <w:sz w:val="28"/>
                <w:szCs w:val="28"/>
              </w:rPr>
              <w:t>20</w:t>
            </w:r>
            <w:r>
              <w:rPr>
                <w:rFonts w:ascii="仿宋_GB2312" w:eastAsia="仿宋_GB2312" w:hint="eastAsia"/>
                <w:sz w:val="28"/>
                <w:szCs w:val="28"/>
              </w:rPr>
              <w:t xml:space="preserve"> 日</w:t>
            </w:r>
          </w:p>
        </w:tc>
      </w:tr>
    </w:tbl>
    <w:p w:rsidR="00C37642" w:rsidRDefault="00C37642" w:rsidP="00C37642">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C37642" w:rsidTr="001A57B0">
        <w:tc>
          <w:tcPr>
            <w:tcW w:w="568" w:type="dxa"/>
            <w:shd w:val="clear" w:color="auto" w:fill="auto"/>
            <w:vAlign w:val="center"/>
          </w:tcPr>
          <w:p w:rsidR="00C37642" w:rsidRDefault="00C37642" w:rsidP="001A57B0">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C37642" w:rsidRDefault="00C37642" w:rsidP="001A57B0">
            <w:pPr>
              <w:pStyle w:val="a7"/>
              <w:ind w:firstLineChars="0" w:firstLine="0"/>
              <w:rPr>
                <w:sz w:val="28"/>
                <w:szCs w:val="28"/>
              </w:rPr>
            </w:pPr>
            <w:r>
              <w:rPr>
                <w:rFonts w:hint="eastAsia"/>
                <w:sz w:val="28"/>
                <w:szCs w:val="28"/>
              </w:rPr>
              <w:t>武汉光谷信息光电子创新中心有限公司</w:t>
            </w:r>
          </w:p>
        </w:tc>
      </w:tr>
      <w:tr w:rsidR="00C37642" w:rsidTr="001A57B0">
        <w:trPr>
          <w:trHeight w:hRule="exact" w:val="4011"/>
        </w:trPr>
        <w:tc>
          <w:tcPr>
            <w:tcW w:w="568" w:type="dxa"/>
            <w:shd w:val="clear" w:color="auto" w:fill="auto"/>
            <w:vAlign w:val="center"/>
          </w:tcPr>
          <w:p w:rsidR="00C37642" w:rsidRDefault="00C37642" w:rsidP="001A57B0">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C37642" w:rsidRDefault="00C37642" w:rsidP="001F29B2">
            <w:pPr>
              <w:pStyle w:val="a7"/>
              <w:spacing w:line="400" w:lineRule="exact"/>
              <w:ind w:firstLineChars="0" w:firstLine="0"/>
              <w:rPr>
                <w:sz w:val="28"/>
                <w:szCs w:val="28"/>
              </w:rPr>
            </w:pPr>
            <w:r>
              <w:rPr>
                <w:rFonts w:hint="eastAsia"/>
                <w:sz w:val="24"/>
                <w:szCs w:val="24"/>
              </w:rPr>
              <w:t>武汉光谷信息光电子创新中心有限公司成立于</w:t>
            </w:r>
            <w:r>
              <w:rPr>
                <w:rFonts w:hint="eastAsia"/>
                <w:sz w:val="24"/>
                <w:szCs w:val="24"/>
              </w:rPr>
              <w:t>2017-01-06</w:t>
            </w:r>
            <w:r>
              <w:rPr>
                <w:rFonts w:hint="eastAsia"/>
                <w:sz w:val="24"/>
                <w:szCs w:val="24"/>
              </w:rPr>
              <w:t>，注册资本为</w:t>
            </w:r>
            <w:r>
              <w:rPr>
                <w:rFonts w:hint="eastAsia"/>
                <w:sz w:val="24"/>
                <w:szCs w:val="24"/>
              </w:rPr>
              <w:t>16000</w:t>
            </w:r>
            <w:r>
              <w:rPr>
                <w:rFonts w:hint="eastAsia"/>
                <w:sz w:val="24"/>
                <w:szCs w:val="24"/>
              </w:rPr>
              <w:t>万元人民币，企业地址位于武汉市东湖新技术开发区关山街邮科院路</w:t>
            </w:r>
            <w:r>
              <w:rPr>
                <w:rFonts w:hint="eastAsia"/>
                <w:sz w:val="24"/>
                <w:szCs w:val="24"/>
              </w:rPr>
              <w:t>88</w:t>
            </w:r>
            <w:r>
              <w:rPr>
                <w:rFonts w:hint="eastAsia"/>
                <w:sz w:val="24"/>
                <w:szCs w:val="24"/>
              </w:rPr>
              <w:t>号</w:t>
            </w:r>
            <w:r>
              <w:rPr>
                <w:rFonts w:hint="eastAsia"/>
                <w:sz w:val="24"/>
                <w:szCs w:val="24"/>
              </w:rPr>
              <w:t>1</w:t>
            </w:r>
            <w:r>
              <w:rPr>
                <w:rFonts w:hint="eastAsia"/>
                <w:sz w:val="24"/>
                <w:szCs w:val="24"/>
              </w:rPr>
              <w:t>幢</w:t>
            </w:r>
            <w:r>
              <w:rPr>
                <w:rFonts w:hint="eastAsia"/>
                <w:sz w:val="24"/>
                <w:szCs w:val="24"/>
              </w:rPr>
              <w:t>1-3</w:t>
            </w:r>
            <w:r>
              <w:rPr>
                <w:rFonts w:hint="eastAsia"/>
                <w:sz w:val="24"/>
                <w:szCs w:val="24"/>
              </w:rPr>
              <w:t>层，所属行业为软件和信息技术服务业，经营范围包含：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p>
        </w:tc>
      </w:tr>
      <w:tr w:rsidR="00C37642" w:rsidTr="001A57B0">
        <w:trPr>
          <w:trHeight w:val="1403"/>
        </w:trPr>
        <w:tc>
          <w:tcPr>
            <w:tcW w:w="568" w:type="dxa"/>
            <w:shd w:val="clear" w:color="auto" w:fill="auto"/>
            <w:vAlign w:val="center"/>
          </w:tcPr>
          <w:p w:rsidR="00C37642" w:rsidRDefault="00C37642" w:rsidP="001A57B0">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C37642" w:rsidRDefault="00C37642" w:rsidP="001A57B0">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r>
              <w:rPr>
                <w:rFonts w:hint="eastAsia"/>
                <w:sz w:val="28"/>
                <w:szCs w:val="28"/>
              </w:rPr>
              <w:t>。</w:t>
            </w:r>
          </w:p>
        </w:tc>
      </w:tr>
      <w:tr w:rsidR="00C37642" w:rsidTr="001A57B0">
        <w:trPr>
          <w:trHeight w:val="2320"/>
        </w:trPr>
        <w:tc>
          <w:tcPr>
            <w:tcW w:w="568" w:type="dxa"/>
            <w:shd w:val="clear" w:color="auto" w:fill="auto"/>
            <w:vAlign w:val="center"/>
          </w:tcPr>
          <w:p w:rsidR="00C37642" w:rsidRDefault="00C37642" w:rsidP="001A57B0">
            <w:pPr>
              <w:pStyle w:val="a7"/>
              <w:ind w:firstLineChars="0" w:firstLine="0"/>
              <w:jc w:val="center"/>
              <w:rPr>
                <w:sz w:val="24"/>
                <w:szCs w:val="28"/>
              </w:rPr>
            </w:pPr>
            <w:r>
              <w:rPr>
                <w:rFonts w:hint="eastAsia"/>
                <w:sz w:val="24"/>
                <w:szCs w:val="28"/>
              </w:rPr>
              <w:t>任职情况</w:t>
            </w:r>
          </w:p>
        </w:tc>
        <w:tc>
          <w:tcPr>
            <w:tcW w:w="2977" w:type="dxa"/>
            <w:shd w:val="clear" w:color="auto" w:fill="auto"/>
          </w:tcPr>
          <w:p w:rsidR="00C37642" w:rsidRDefault="00C37642" w:rsidP="001A57B0">
            <w:pPr>
              <w:pStyle w:val="a7"/>
              <w:ind w:firstLineChars="0" w:firstLine="0"/>
              <w:rPr>
                <w:sz w:val="28"/>
                <w:szCs w:val="28"/>
              </w:rPr>
            </w:pPr>
            <w:r>
              <w:rPr>
                <w:rFonts w:hint="eastAsia"/>
                <w:sz w:val="28"/>
                <w:szCs w:val="28"/>
              </w:rPr>
              <w:t>本人任职情况：</w:t>
            </w:r>
          </w:p>
          <w:p w:rsidR="00C37642" w:rsidRDefault="00C37642" w:rsidP="001A57B0">
            <w:pPr>
              <w:pStyle w:val="a7"/>
              <w:ind w:firstLineChars="0" w:firstLine="0"/>
              <w:rPr>
                <w:sz w:val="28"/>
                <w:szCs w:val="28"/>
              </w:rPr>
            </w:pPr>
            <w:r>
              <w:rPr>
                <w:rFonts w:hint="eastAsia"/>
                <w:sz w:val="28"/>
                <w:szCs w:val="28"/>
              </w:rPr>
              <w:t>无</w:t>
            </w:r>
          </w:p>
        </w:tc>
        <w:tc>
          <w:tcPr>
            <w:tcW w:w="5153" w:type="dxa"/>
            <w:shd w:val="clear" w:color="auto" w:fill="auto"/>
          </w:tcPr>
          <w:p w:rsidR="00C37642" w:rsidRDefault="00C37642" w:rsidP="001A57B0">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C37642" w:rsidRDefault="00C37642" w:rsidP="001A57B0">
            <w:pPr>
              <w:pStyle w:val="a7"/>
              <w:ind w:firstLineChars="0" w:firstLine="0"/>
              <w:rPr>
                <w:sz w:val="28"/>
                <w:szCs w:val="28"/>
              </w:rPr>
            </w:pPr>
            <w:r>
              <w:rPr>
                <w:rFonts w:hint="eastAsia"/>
                <w:sz w:val="28"/>
                <w:szCs w:val="28"/>
              </w:rPr>
              <w:t>无</w:t>
            </w:r>
          </w:p>
        </w:tc>
      </w:tr>
      <w:tr w:rsidR="00C37642" w:rsidTr="001A57B0">
        <w:trPr>
          <w:trHeight w:val="1288"/>
        </w:trPr>
        <w:tc>
          <w:tcPr>
            <w:tcW w:w="568" w:type="dxa"/>
            <w:shd w:val="clear" w:color="auto" w:fill="auto"/>
            <w:vAlign w:val="center"/>
          </w:tcPr>
          <w:p w:rsidR="00C37642" w:rsidRDefault="00C37642" w:rsidP="001A57B0">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C37642" w:rsidRDefault="00C37642" w:rsidP="001A57B0">
            <w:pPr>
              <w:pStyle w:val="a7"/>
              <w:ind w:firstLineChars="0" w:firstLine="0"/>
              <w:rPr>
                <w:sz w:val="28"/>
                <w:szCs w:val="28"/>
              </w:rPr>
            </w:pPr>
            <w:r>
              <w:rPr>
                <w:rFonts w:hint="eastAsia"/>
                <w:sz w:val="28"/>
                <w:szCs w:val="28"/>
              </w:rPr>
              <w:t>16</w:t>
            </w:r>
            <w:r>
              <w:rPr>
                <w:rFonts w:hint="eastAsia"/>
                <w:sz w:val="28"/>
                <w:szCs w:val="28"/>
              </w:rPr>
              <w:t>通道硅光调制器芯片阵列的采购（</w:t>
            </w:r>
            <w:r>
              <w:rPr>
                <w:rFonts w:hint="eastAsia"/>
                <w:sz w:val="28"/>
                <w:szCs w:val="28"/>
              </w:rPr>
              <w:t>16</w:t>
            </w:r>
            <w:r>
              <w:rPr>
                <w:rFonts w:hint="eastAsia"/>
                <w:sz w:val="28"/>
                <w:szCs w:val="28"/>
              </w:rPr>
              <w:t>×</w:t>
            </w:r>
            <w:r>
              <w:rPr>
                <w:rFonts w:hint="eastAsia"/>
                <w:sz w:val="28"/>
                <w:szCs w:val="28"/>
              </w:rPr>
              <w:t>100Gbit</w:t>
            </w:r>
            <w:r>
              <w:rPr>
                <w:rFonts w:hint="eastAsia"/>
                <w:sz w:val="28"/>
                <w:szCs w:val="28"/>
              </w:rPr>
              <w:t>）</w:t>
            </w:r>
          </w:p>
        </w:tc>
      </w:tr>
      <w:tr w:rsidR="00C37642" w:rsidTr="001A57B0">
        <w:tc>
          <w:tcPr>
            <w:tcW w:w="568" w:type="dxa"/>
            <w:shd w:val="clear" w:color="auto" w:fill="auto"/>
            <w:vAlign w:val="center"/>
          </w:tcPr>
          <w:p w:rsidR="00C37642" w:rsidRDefault="00C37642" w:rsidP="001A57B0">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C37642" w:rsidRDefault="00C37642" w:rsidP="001A57B0">
            <w:pPr>
              <w:pStyle w:val="a7"/>
              <w:ind w:firstLineChars="0" w:firstLine="0"/>
              <w:rPr>
                <w:sz w:val="28"/>
                <w:szCs w:val="28"/>
              </w:rPr>
            </w:pPr>
            <w:r>
              <w:rPr>
                <w:rFonts w:hint="eastAsia"/>
                <w:sz w:val="28"/>
                <w:szCs w:val="28"/>
              </w:rPr>
              <w:t>贰拾伍万元人民币整（</w:t>
            </w:r>
            <w:r>
              <w:rPr>
                <w:rFonts w:hint="eastAsia"/>
                <w:sz w:val="28"/>
                <w:szCs w:val="28"/>
              </w:rPr>
              <w:t>250000</w:t>
            </w:r>
            <w:r>
              <w:rPr>
                <w:rFonts w:hint="eastAsia"/>
                <w:sz w:val="28"/>
                <w:szCs w:val="28"/>
              </w:rPr>
              <w:t>元）</w:t>
            </w:r>
          </w:p>
        </w:tc>
      </w:tr>
      <w:tr w:rsidR="00C37642" w:rsidTr="001A57B0">
        <w:tc>
          <w:tcPr>
            <w:tcW w:w="568" w:type="dxa"/>
            <w:shd w:val="clear" w:color="auto" w:fill="auto"/>
            <w:vAlign w:val="center"/>
          </w:tcPr>
          <w:p w:rsidR="00C37642" w:rsidRDefault="00C37642" w:rsidP="001A57B0">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C37642" w:rsidRDefault="00C37642" w:rsidP="001A57B0">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C37642" w:rsidRDefault="00C37642" w:rsidP="001A57B0">
            <w:pPr>
              <w:pStyle w:val="a7"/>
              <w:ind w:firstLineChars="0" w:firstLine="0"/>
              <w:rPr>
                <w:sz w:val="28"/>
                <w:szCs w:val="28"/>
              </w:rPr>
            </w:pPr>
            <w:r>
              <w:rPr>
                <w:rFonts w:ascii="仿宋_GB2312" w:eastAsia="仿宋_GB2312" w:hint="eastAsia"/>
                <w:sz w:val="28"/>
                <w:szCs w:val="28"/>
              </w:rPr>
              <w:t xml:space="preserve">       买方：王欣                2022 年  6 月 15 日</w:t>
            </w:r>
          </w:p>
        </w:tc>
      </w:tr>
    </w:tbl>
    <w:p w:rsidR="00A6213D" w:rsidRDefault="000748F2">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A6213D">
        <w:tc>
          <w:tcPr>
            <w:tcW w:w="568" w:type="dxa"/>
            <w:shd w:val="clear" w:color="auto" w:fill="auto"/>
            <w:vAlign w:val="center"/>
          </w:tcPr>
          <w:p w:rsidR="00A6213D" w:rsidRDefault="000748F2">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A6213D" w:rsidRDefault="000748F2">
            <w:pPr>
              <w:pStyle w:val="a7"/>
              <w:ind w:firstLineChars="0" w:firstLine="0"/>
              <w:rPr>
                <w:sz w:val="28"/>
                <w:szCs w:val="28"/>
              </w:rPr>
            </w:pPr>
            <w:r>
              <w:rPr>
                <w:rFonts w:hint="eastAsia"/>
                <w:sz w:val="28"/>
                <w:szCs w:val="28"/>
              </w:rPr>
              <w:t>武汉光谷信息光电子创新中心有限公司</w:t>
            </w:r>
          </w:p>
        </w:tc>
      </w:tr>
      <w:tr w:rsidR="00A6213D">
        <w:trPr>
          <w:trHeight w:hRule="exact" w:val="4011"/>
        </w:trPr>
        <w:tc>
          <w:tcPr>
            <w:tcW w:w="568" w:type="dxa"/>
            <w:shd w:val="clear" w:color="auto" w:fill="auto"/>
            <w:vAlign w:val="center"/>
          </w:tcPr>
          <w:p w:rsidR="00A6213D" w:rsidRDefault="000748F2">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A6213D" w:rsidRDefault="000748F2" w:rsidP="001F29B2">
            <w:pPr>
              <w:pStyle w:val="a7"/>
              <w:spacing w:line="400" w:lineRule="exact"/>
              <w:ind w:firstLineChars="0" w:firstLine="0"/>
              <w:rPr>
                <w:sz w:val="28"/>
                <w:szCs w:val="28"/>
              </w:rPr>
            </w:pPr>
            <w:r>
              <w:rPr>
                <w:rFonts w:hint="eastAsia"/>
                <w:sz w:val="24"/>
                <w:szCs w:val="24"/>
              </w:rPr>
              <w:t>武汉光谷信息光电子创新中心有限公司成立于</w:t>
            </w:r>
            <w:r>
              <w:rPr>
                <w:rFonts w:hint="eastAsia"/>
                <w:sz w:val="24"/>
                <w:szCs w:val="24"/>
              </w:rPr>
              <w:t>2017-01-06</w:t>
            </w:r>
            <w:r>
              <w:rPr>
                <w:rFonts w:hint="eastAsia"/>
                <w:sz w:val="24"/>
                <w:szCs w:val="24"/>
              </w:rPr>
              <w:t>，注册资本为</w:t>
            </w:r>
            <w:r>
              <w:rPr>
                <w:rFonts w:hint="eastAsia"/>
                <w:sz w:val="24"/>
                <w:szCs w:val="24"/>
              </w:rPr>
              <w:t>16000</w:t>
            </w:r>
            <w:r>
              <w:rPr>
                <w:rFonts w:hint="eastAsia"/>
                <w:sz w:val="24"/>
                <w:szCs w:val="24"/>
              </w:rPr>
              <w:t>万元人民币，企业地址位于武汉市东湖新技术开发区关山街邮科院路</w:t>
            </w:r>
            <w:r>
              <w:rPr>
                <w:rFonts w:hint="eastAsia"/>
                <w:sz w:val="24"/>
                <w:szCs w:val="24"/>
              </w:rPr>
              <w:t>88</w:t>
            </w:r>
            <w:r>
              <w:rPr>
                <w:rFonts w:hint="eastAsia"/>
                <w:sz w:val="24"/>
                <w:szCs w:val="24"/>
              </w:rPr>
              <w:t>号</w:t>
            </w:r>
            <w:r>
              <w:rPr>
                <w:rFonts w:hint="eastAsia"/>
                <w:sz w:val="24"/>
                <w:szCs w:val="24"/>
              </w:rPr>
              <w:t>1</w:t>
            </w:r>
            <w:r>
              <w:rPr>
                <w:rFonts w:hint="eastAsia"/>
                <w:sz w:val="24"/>
                <w:szCs w:val="24"/>
              </w:rPr>
              <w:t>幢</w:t>
            </w:r>
            <w:r>
              <w:rPr>
                <w:rFonts w:hint="eastAsia"/>
                <w:sz w:val="24"/>
                <w:szCs w:val="24"/>
              </w:rPr>
              <w:t>1-3</w:t>
            </w:r>
            <w:r>
              <w:rPr>
                <w:rFonts w:hint="eastAsia"/>
                <w:sz w:val="24"/>
                <w:szCs w:val="24"/>
              </w:rPr>
              <w:t>层，所属行业为软件和信息技术服务业，经营范围包含：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p>
        </w:tc>
      </w:tr>
      <w:tr w:rsidR="00A6213D">
        <w:trPr>
          <w:trHeight w:val="1403"/>
        </w:trPr>
        <w:tc>
          <w:tcPr>
            <w:tcW w:w="568" w:type="dxa"/>
            <w:shd w:val="clear" w:color="auto" w:fill="auto"/>
            <w:vAlign w:val="center"/>
          </w:tcPr>
          <w:p w:rsidR="00A6213D" w:rsidRDefault="000748F2">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A6213D" w:rsidRDefault="000748F2">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r>
              <w:rPr>
                <w:rFonts w:hint="eastAsia"/>
                <w:sz w:val="28"/>
                <w:szCs w:val="28"/>
              </w:rPr>
              <w:t>。</w:t>
            </w:r>
          </w:p>
        </w:tc>
      </w:tr>
      <w:tr w:rsidR="00A6213D" w:rsidTr="000748F2">
        <w:trPr>
          <w:trHeight w:val="2320"/>
        </w:trPr>
        <w:tc>
          <w:tcPr>
            <w:tcW w:w="568" w:type="dxa"/>
            <w:shd w:val="clear" w:color="auto" w:fill="auto"/>
            <w:vAlign w:val="center"/>
          </w:tcPr>
          <w:p w:rsidR="00A6213D" w:rsidRDefault="000748F2">
            <w:pPr>
              <w:pStyle w:val="a7"/>
              <w:ind w:firstLineChars="0" w:firstLine="0"/>
              <w:jc w:val="center"/>
              <w:rPr>
                <w:sz w:val="24"/>
                <w:szCs w:val="28"/>
              </w:rPr>
            </w:pPr>
            <w:r>
              <w:rPr>
                <w:rFonts w:hint="eastAsia"/>
                <w:sz w:val="24"/>
                <w:szCs w:val="28"/>
              </w:rPr>
              <w:t>任职情况</w:t>
            </w:r>
          </w:p>
        </w:tc>
        <w:tc>
          <w:tcPr>
            <w:tcW w:w="2977" w:type="dxa"/>
            <w:shd w:val="clear" w:color="auto" w:fill="auto"/>
          </w:tcPr>
          <w:p w:rsidR="00A6213D" w:rsidRDefault="000748F2">
            <w:pPr>
              <w:pStyle w:val="a7"/>
              <w:ind w:firstLineChars="0" w:firstLine="0"/>
              <w:rPr>
                <w:sz w:val="28"/>
                <w:szCs w:val="28"/>
              </w:rPr>
            </w:pPr>
            <w:r>
              <w:rPr>
                <w:rFonts w:hint="eastAsia"/>
                <w:sz w:val="28"/>
                <w:szCs w:val="28"/>
              </w:rPr>
              <w:t>本人任职情况：</w:t>
            </w:r>
          </w:p>
          <w:p w:rsidR="00A6213D" w:rsidRDefault="000748F2">
            <w:pPr>
              <w:pStyle w:val="a7"/>
              <w:ind w:firstLineChars="0" w:firstLine="0"/>
              <w:rPr>
                <w:sz w:val="28"/>
                <w:szCs w:val="28"/>
              </w:rPr>
            </w:pPr>
            <w:r>
              <w:rPr>
                <w:rFonts w:hint="eastAsia"/>
                <w:sz w:val="28"/>
                <w:szCs w:val="28"/>
              </w:rPr>
              <w:t>无</w:t>
            </w:r>
          </w:p>
        </w:tc>
        <w:tc>
          <w:tcPr>
            <w:tcW w:w="5153" w:type="dxa"/>
            <w:shd w:val="clear" w:color="auto" w:fill="auto"/>
          </w:tcPr>
          <w:p w:rsidR="00A6213D" w:rsidRDefault="000748F2">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A6213D" w:rsidRDefault="000748F2" w:rsidP="008528CD">
            <w:pPr>
              <w:pStyle w:val="a7"/>
              <w:ind w:firstLineChars="0" w:firstLine="0"/>
              <w:rPr>
                <w:sz w:val="28"/>
                <w:szCs w:val="28"/>
              </w:rPr>
            </w:pPr>
            <w:r>
              <w:rPr>
                <w:rFonts w:hint="eastAsia"/>
                <w:sz w:val="28"/>
                <w:szCs w:val="28"/>
              </w:rPr>
              <w:t>无</w:t>
            </w:r>
          </w:p>
        </w:tc>
      </w:tr>
      <w:tr w:rsidR="00A6213D">
        <w:trPr>
          <w:trHeight w:val="1288"/>
        </w:trPr>
        <w:tc>
          <w:tcPr>
            <w:tcW w:w="568" w:type="dxa"/>
            <w:shd w:val="clear" w:color="auto" w:fill="auto"/>
            <w:vAlign w:val="center"/>
          </w:tcPr>
          <w:p w:rsidR="00A6213D" w:rsidRDefault="000748F2">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A6213D" w:rsidRDefault="00441966" w:rsidP="00441966">
            <w:pPr>
              <w:pStyle w:val="a7"/>
              <w:ind w:firstLineChars="0" w:firstLine="0"/>
              <w:rPr>
                <w:sz w:val="28"/>
                <w:szCs w:val="28"/>
              </w:rPr>
            </w:pPr>
            <w:r w:rsidRPr="00441966">
              <w:rPr>
                <w:rFonts w:hint="eastAsia"/>
                <w:sz w:val="28"/>
                <w:szCs w:val="28"/>
              </w:rPr>
              <w:t>氮化铝</w:t>
            </w:r>
            <w:r>
              <w:rPr>
                <w:rFonts w:hint="eastAsia"/>
                <w:sz w:val="28"/>
                <w:szCs w:val="28"/>
              </w:rPr>
              <w:t>陶瓷</w:t>
            </w:r>
            <w:r w:rsidRPr="00441966">
              <w:rPr>
                <w:rFonts w:hint="eastAsia"/>
                <w:sz w:val="28"/>
                <w:szCs w:val="28"/>
              </w:rPr>
              <w:t>基板</w:t>
            </w:r>
            <w:r>
              <w:rPr>
                <w:rFonts w:hint="eastAsia"/>
                <w:sz w:val="28"/>
                <w:szCs w:val="28"/>
              </w:rPr>
              <w:t>（</w:t>
            </w:r>
            <w:r w:rsidRPr="00441966">
              <w:rPr>
                <w:rFonts w:hint="eastAsia"/>
                <w:sz w:val="28"/>
                <w:szCs w:val="28"/>
              </w:rPr>
              <w:t>植金球</w:t>
            </w:r>
            <w:r>
              <w:rPr>
                <w:rFonts w:hint="eastAsia"/>
                <w:sz w:val="28"/>
                <w:szCs w:val="28"/>
              </w:rPr>
              <w:t>）</w:t>
            </w:r>
          </w:p>
        </w:tc>
      </w:tr>
      <w:tr w:rsidR="00A6213D">
        <w:tc>
          <w:tcPr>
            <w:tcW w:w="568" w:type="dxa"/>
            <w:shd w:val="clear" w:color="auto" w:fill="auto"/>
            <w:vAlign w:val="center"/>
          </w:tcPr>
          <w:p w:rsidR="00A6213D" w:rsidRDefault="000748F2">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A6213D" w:rsidRDefault="00441966" w:rsidP="00441966">
            <w:pPr>
              <w:pStyle w:val="a7"/>
              <w:ind w:firstLineChars="0" w:firstLine="0"/>
              <w:rPr>
                <w:sz w:val="28"/>
                <w:szCs w:val="28"/>
              </w:rPr>
            </w:pPr>
            <w:r>
              <w:rPr>
                <w:rFonts w:hint="eastAsia"/>
                <w:sz w:val="28"/>
                <w:szCs w:val="28"/>
              </w:rPr>
              <w:t>捌仟</w:t>
            </w:r>
            <w:r w:rsidR="00FF03DF">
              <w:rPr>
                <w:rFonts w:hint="eastAsia"/>
                <w:sz w:val="28"/>
                <w:szCs w:val="28"/>
              </w:rPr>
              <w:t>元</w:t>
            </w:r>
            <w:r w:rsidR="000748F2">
              <w:rPr>
                <w:rFonts w:hint="eastAsia"/>
                <w:sz w:val="28"/>
                <w:szCs w:val="28"/>
              </w:rPr>
              <w:t>人民币整（</w:t>
            </w:r>
            <w:r>
              <w:rPr>
                <w:rFonts w:hint="eastAsia"/>
                <w:sz w:val="28"/>
                <w:szCs w:val="28"/>
              </w:rPr>
              <w:t>8</w:t>
            </w:r>
            <w:r w:rsidR="00204232">
              <w:rPr>
                <w:rFonts w:hint="eastAsia"/>
                <w:sz w:val="28"/>
                <w:szCs w:val="28"/>
              </w:rPr>
              <w:t>0</w:t>
            </w:r>
            <w:r w:rsidR="000748F2">
              <w:rPr>
                <w:rFonts w:hint="eastAsia"/>
                <w:sz w:val="28"/>
                <w:szCs w:val="28"/>
              </w:rPr>
              <w:t>00</w:t>
            </w:r>
            <w:r w:rsidR="000748F2">
              <w:rPr>
                <w:rFonts w:hint="eastAsia"/>
                <w:sz w:val="28"/>
                <w:szCs w:val="28"/>
              </w:rPr>
              <w:t>元）</w:t>
            </w:r>
          </w:p>
        </w:tc>
        <w:bookmarkStart w:id="2" w:name="_GoBack"/>
        <w:bookmarkEnd w:id="2"/>
      </w:tr>
      <w:tr w:rsidR="00A6213D">
        <w:tc>
          <w:tcPr>
            <w:tcW w:w="568" w:type="dxa"/>
            <w:shd w:val="clear" w:color="auto" w:fill="auto"/>
            <w:vAlign w:val="center"/>
          </w:tcPr>
          <w:p w:rsidR="00A6213D" w:rsidRDefault="000748F2">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A6213D" w:rsidRDefault="000748F2">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A6213D" w:rsidRDefault="000748F2" w:rsidP="001D15F4">
            <w:pPr>
              <w:pStyle w:val="a7"/>
              <w:ind w:firstLineChars="0" w:firstLine="0"/>
              <w:rPr>
                <w:sz w:val="28"/>
                <w:szCs w:val="28"/>
              </w:rPr>
            </w:pPr>
            <w:r>
              <w:rPr>
                <w:rFonts w:ascii="仿宋_GB2312" w:eastAsia="仿宋_GB2312" w:hint="eastAsia"/>
                <w:sz w:val="28"/>
                <w:szCs w:val="28"/>
              </w:rPr>
              <w:t xml:space="preserve">       买方：</w:t>
            </w:r>
            <w:r w:rsidR="008528CD">
              <w:rPr>
                <w:rFonts w:ascii="仿宋_GB2312" w:eastAsia="仿宋_GB2312" w:hint="eastAsia"/>
                <w:sz w:val="28"/>
                <w:szCs w:val="28"/>
              </w:rPr>
              <w:t>王欣</w:t>
            </w:r>
            <w:r>
              <w:rPr>
                <w:rFonts w:ascii="仿宋_GB2312" w:eastAsia="仿宋_GB2312" w:hint="eastAsia"/>
                <w:sz w:val="28"/>
                <w:szCs w:val="28"/>
              </w:rPr>
              <w:t xml:space="preserve">                2022 年  </w:t>
            </w:r>
            <w:r w:rsidR="001D15F4">
              <w:rPr>
                <w:rFonts w:ascii="仿宋_GB2312" w:eastAsia="仿宋_GB2312" w:hint="eastAsia"/>
                <w:sz w:val="28"/>
                <w:szCs w:val="28"/>
              </w:rPr>
              <w:t>8</w:t>
            </w:r>
            <w:r>
              <w:rPr>
                <w:rFonts w:ascii="仿宋_GB2312" w:eastAsia="仿宋_GB2312" w:hint="eastAsia"/>
                <w:sz w:val="28"/>
                <w:szCs w:val="28"/>
              </w:rPr>
              <w:t xml:space="preserve"> 月 1</w:t>
            </w:r>
            <w:r w:rsidR="001D15F4">
              <w:rPr>
                <w:rFonts w:ascii="仿宋_GB2312" w:eastAsia="仿宋_GB2312" w:hint="eastAsia"/>
                <w:sz w:val="28"/>
                <w:szCs w:val="28"/>
              </w:rPr>
              <w:t>0</w:t>
            </w:r>
            <w:r>
              <w:rPr>
                <w:rFonts w:ascii="仿宋_GB2312" w:eastAsia="仿宋_GB2312" w:hint="eastAsia"/>
                <w:sz w:val="28"/>
                <w:szCs w:val="28"/>
              </w:rPr>
              <w:t xml:space="preserve"> 日</w:t>
            </w:r>
          </w:p>
        </w:tc>
      </w:tr>
    </w:tbl>
    <w:p w:rsidR="00A6213D" w:rsidRDefault="00A6213D" w:rsidP="008528CD">
      <w:pPr>
        <w:widowControl/>
        <w:jc w:val="left"/>
        <w:rPr>
          <w:sz w:val="28"/>
          <w:szCs w:val="28"/>
        </w:rPr>
      </w:pPr>
    </w:p>
    <w:p w:rsidR="001F0F25" w:rsidRDefault="001F0F25" w:rsidP="001F0F25">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1F0F25" w:rsidTr="001F0F25">
        <w:tc>
          <w:tcPr>
            <w:tcW w:w="568" w:type="dxa"/>
            <w:tcBorders>
              <w:top w:val="single" w:sz="4" w:space="0" w:color="000000"/>
              <w:left w:val="single" w:sz="4" w:space="0" w:color="000000"/>
              <w:bottom w:val="single" w:sz="4" w:space="0" w:color="000000"/>
              <w:right w:val="single" w:sz="4" w:space="0" w:color="000000"/>
            </w:tcBorders>
            <w:vAlign w:val="center"/>
            <w:hideMark/>
          </w:tcPr>
          <w:p w:rsidR="001F0F25" w:rsidRDefault="001F0F25">
            <w:pPr>
              <w:pStyle w:val="a7"/>
              <w:ind w:firstLineChars="0" w:firstLine="0"/>
              <w:jc w:val="center"/>
              <w:rPr>
                <w:sz w:val="24"/>
                <w:szCs w:val="28"/>
              </w:rPr>
            </w:pPr>
            <w:r>
              <w:rPr>
                <w:rFonts w:hint="eastAsia"/>
                <w:sz w:val="24"/>
                <w:szCs w:val="28"/>
              </w:rPr>
              <w:t>对方名称</w:t>
            </w:r>
          </w:p>
        </w:tc>
        <w:tc>
          <w:tcPr>
            <w:tcW w:w="8130" w:type="dxa"/>
            <w:gridSpan w:val="2"/>
            <w:tcBorders>
              <w:top w:val="single" w:sz="4" w:space="0" w:color="000000"/>
              <w:left w:val="single" w:sz="4" w:space="0" w:color="000000"/>
              <w:bottom w:val="single" w:sz="4" w:space="0" w:color="000000"/>
              <w:right w:val="single" w:sz="4" w:space="0" w:color="000000"/>
            </w:tcBorders>
            <w:hideMark/>
          </w:tcPr>
          <w:p w:rsidR="001F0F25" w:rsidRDefault="001F0F25">
            <w:pPr>
              <w:pStyle w:val="a7"/>
              <w:spacing w:line="400" w:lineRule="exact"/>
              <w:ind w:firstLineChars="0" w:firstLine="0"/>
              <w:rPr>
                <w:sz w:val="28"/>
                <w:szCs w:val="28"/>
              </w:rPr>
            </w:pPr>
            <w:r>
              <w:rPr>
                <w:rFonts w:hint="eastAsia"/>
                <w:sz w:val="24"/>
                <w:szCs w:val="24"/>
              </w:rPr>
              <w:t>武汉光谷信息光电子创新中心有限公司</w:t>
            </w:r>
          </w:p>
        </w:tc>
      </w:tr>
      <w:tr w:rsidR="001F0F25" w:rsidTr="001F0F25">
        <w:trPr>
          <w:trHeight w:hRule="exact" w:val="4011"/>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F0F25" w:rsidRDefault="001F0F25">
            <w:pPr>
              <w:pStyle w:val="a7"/>
              <w:ind w:firstLineChars="0" w:firstLine="0"/>
              <w:jc w:val="center"/>
              <w:rPr>
                <w:sz w:val="24"/>
                <w:szCs w:val="28"/>
              </w:rPr>
            </w:pPr>
            <w:r>
              <w:rPr>
                <w:rFonts w:hint="eastAsia"/>
                <w:sz w:val="24"/>
                <w:szCs w:val="28"/>
              </w:rPr>
              <w:t>基本情况</w:t>
            </w:r>
          </w:p>
        </w:tc>
        <w:tc>
          <w:tcPr>
            <w:tcW w:w="8130" w:type="dxa"/>
            <w:gridSpan w:val="2"/>
            <w:tcBorders>
              <w:top w:val="single" w:sz="4" w:space="0" w:color="000000"/>
              <w:left w:val="single" w:sz="4" w:space="0" w:color="000000"/>
              <w:bottom w:val="single" w:sz="4" w:space="0" w:color="000000"/>
              <w:right w:val="single" w:sz="4" w:space="0" w:color="000000"/>
            </w:tcBorders>
            <w:hideMark/>
          </w:tcPr>
          <w:p w:rsidR="001F0F25" w:rsidRDefault="001F0F25" w:rsidP="001F29B2">
            <w:pPr>
              <w:pStyle w:val="a7"/>
              <w:spacing w:line="400" w:lineRule="exact"/>
              <w:ind w:firstLineChars="0" w:firstLine="0"/>
              <w:rPr>
                <w:sz w:val="28"/>
                <w:szCs w:val="28"/>
              </w:rPr>
            </w:pPr>
            <w:r>
              <w:rPr>
                <w:rFonts w:hint="eastAsia"/>
                <w:sz w:val="24"/>
                <w:szCs w:val="24"/>
              </w:rPr>
              <w:t>武汉光谷信息光电子创新中心有限公司成立于</w:t>
            </w:r>
            <w:r>
              <w:rPr>
                <w:sz w:val="24"/>
                <w:szCs w:val="24"/>
              </w:rPr>
              <w:t>2017-01-06</w:t>
            </w:r>
            <w:r>
              <w:rPr>
                <w:rFonts w:hint="eastAsia"/>
                <w:sz w:val="24"/>
                <w:szCs w:val="24"/>
              </w:rPr>
              <w:t>，注册资本为</w:t>
            </w:r>
            <w:r>
              <w:rPr>
                <w:sz w:val="24"/>
                <w:szCs w:val="24"/>
              </w:rPr>
              <w:t>16000</w:t>
            </w:r>
            <w:r>
              <w:rPr>
                <w:rFonts w:hint="eastAsia"/>
                <w:sz w:val="24"/>
                <w:szCs w:val="24"/>
              </w:rPr>
              <w:t>万元人民币，企业地址位于武汉市东湖新技术开发区关山街邮科院路</w:t>
            </w:r>
            <w:r>
              <w:rPr>
                <w:sz w:val="24"/>
                <w:szCs w:val="24"/>
              </w:rPr>
              <w:t>88</w:t>
            </w:r>
            <w:r>
              <w:rPr>
                <w:rFonts w:hint="eastAsia"/>
                <w:sz w:val="24"/>
                <w:szCs w:val="24"/>
              </w:rPr>
              <w:t>号</w:t>
            </w:r>
            <w:r>
              <w:rPr>
                <w:sz w:val="24"/>
                <w:szCs w:val="24"/>
              </w:rPr>
              <w:t>1</w:t>
            </w:r>
            <w:r>
              <w:rPr>
                <w:rFonts w:hint="eastAsia"/>
                <w:sz w:val="24"/>
                <w:szCs w:val="24"/>
              </w:rPr>
              <w:t>幢</w:t>
            </w:r>
            <w:r>
              <w:rPr>
                <w:sz w:val="24"/>
                <w:szCs w:val="24"/>
              </w:rPr>
              <w:t>1-3</w:t>
            </w:r>
            <w:r>
              <w:rPr>
                <w:rFonts w:hint="eastAsia"/>
                <w:sz w:val="24"/>
                <w:szCs w:val="24"/>
              </w:rPr>
              <w:t>层，所属行业为软件和信息技术服务业，许可项目：检验检测服务；认证服务（依法须经批准的项目，经相关部门批准后方可开展经营活动，具体经营项目以相关部门批准文件或许可证件为准）一般项目：光电子器件制造；光电子器件销售；技术服务、技术开发、技术咨询、技术交流、技术转让、技术推广；计量技术服务；货物进出口；技术进出口；进出口代理</w:t>
            </w:r>
            <w:r w:rsidR="001F29B2">
              <w:rPr>
                <w:rFonts w:hint="eastAsia"/>
                <w:sz w:val="24"/>
                <w:szCs w:val="24"/>
              </w:rPr>
              <w:t>。</w:t>
            </w:r>
          </w:p>
        </w:tc>
      </w:tr>
      <w:tr w:rsidR="001F0F25" w:rsidTr="001F0F25">
        <w:trPr>
          <w:trHeight w:val="1403"/>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F0F25" w:rsidRDefault="001F0F25">
            <w:pPr>
              <w:pStyle w:val="a7"/>
              <w:ind w:firstLineChars="0" w:firstLine="0"/>
              <w:jc w:val="center"/>
              <w:rPr>
                <w:sz w:val="24"/>
                <w:szCs w:val="28"/>
              </w:rPr>
            </w:pPr>
            <w:r>
              <w:rPr>
                <w:rFonts w:hint="eastAsia"/>
                <w:sz w:val="24"/>
                <w:szCs w:val="28"/>
              </w:rPr>
              <w:t>关联关系</w:t>
            </w:r>
          </w:p>
        </w:tc>
        <w:tc>
          <w:tcPr>
            <w:tcW w:w="8130" w:type="dxa"/>
            <w:gridSpan w:val="2"/>
            <w:tcBorders>
              <w:top w:val="single" w:sz="4" w:space="0" w:color="000000"/>
              <w:left w:val="single" w:sz="4" w:space="0" w:color="000000"/>
              <w:bottom w:val="single" w:sz="4" w:space="0" w:color="000000"/>
              <w:right w:val="single" w:sz="4" w:space="0" w:color="000000"/>
            </w:tcBorders>
            <w:hideMark/>
          </w:tcPr>
          <w:p w:rsidR="001F0F25" w:rsidRDefault="001F0F25">
            <w:pPr>
              <w:pStyle w:val="a7"/>
              <w:ind w:firstLineChars="0" w:firstLine="0"/>
              <w:rPr>
                <w:sz w:val="28"/>
                <w:szCs w:val="28"/>
              </w:rPr>
            </w:pPr>
            <w:r>
              <w:rPr>
                <w:rFonts w:hint="eastAsia"/>
                <w:sz w:val="24"/>
                <w:szCs w:val="24"/>
              </w:rPr>
              <w:t>中国科学院半导体研究所全资公司廊坊中科微纳半导体技术开发有限公司为武汉光谷信息光电子创新中心有限公司出资人之一。</w:t>
            </w:r>
          </w:p>
        </w:tc>
      </w:tr>
      <w:tr w:rsidR="001F0F25" w:rsidTr="001F0F25">
        <w:trPr>
          <w:trHeight w:val="232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F0F25" w:rsidRDefault="001F0F25">
            <w:pPr>
              <w:pStyle w:val="a7"/>
              <w:ind w:firstLineChars="0" w:firstLine="0"/>
              <w:jc w:val="center"/>
              <w:rPr>
                <w:sz w:val="24"/>
                <w:szCs w:val="28"/>
              </w:rPr>
            </w:pPr>
            <w:r>
              <w:rPr>
                <w:rFonts w:hint="eastAsia"/>
                <w:sz w:val="24"/>
                <w:szCs w:val="28"/>
              </w:rPr>
              <w:t>任职情况</w:t>
            </w:r>
          </w:p>
        </w:tc>
        <w:tc>
          <w:tcPr>
            <w:tcW w:w="2977" w:type="dxa"/>
            <w:tcBorders>
              <w:top w:val="single" w:sz="4" w:space="0" w:color="000000"/>
              <w:left w:val="single" w:sz="4" w:space="0" w:color="000000"/>
              <w:bottom w:val="single" w:sz="4" w:space="0" w:color="000000"/>
              <w:right w:val="single" w:sz="4" w:space="0" w:color="000000"/>
            </w:tcBorders>
            <w:hideMark/>
          </w:tcPr>
          <w:p w:rsidR="001F0F25" w:rsidRDefault="001F0F25">
            <w:pPr>
              <w:pStyle w:val="a7"/>
              <w:ind w:firstLineChars="0" w:firstLine="0"/>
              <w:rPr>
                <w:sz w:val="28"/>
                <w:szCs w:val="28"/>
              </w:rPr>
            </w:pPr>
            <w:r>
              <w:rPr>
                <w:rFonts w:hint="eastAsia"/>
                <w:sz w:val="28"/>
                <w:szCs w:val="28"/>
              </w:rPr>
              <w:t>本人任职情况：</w:t>
            </w:r>
          </w:p>
          <w:p w:rsidR="001F0F25" w:rsidRDefault="001F0F25">
            <w:pPr>
              <w:pStyle w:val="a7"/>
              <w:ind w:firstLineChars="0" w:firstLine="0"/>
              <w:rPr>
                <w:sz w:val="28"/>
                <w:szCs w:val="28"/>
              </w:rPr>
            </w:pPr>
            <w:r>
              <w:rPr>
                <w:rFonts w:hint="eastAsia"/>
                <w:sz w:val="28"/>
                <w:szCs w:val="28"/>
              </w:rPr>
              <w:t>无</w:t>
            </w:r>
          </w:p>
        </w:tc>
        <w:tc>
          <w:tcPr>
            <w:tcW w:w="5153" w:type="dxa"/>
            <w:tcBorders>
              <w:top w:val="single" w:sz="4" w:space="0" w:color="000000"/>
              <w:left w:val="single" w:sz="4" w:space="0" w:color="000000"/>
              <w:bottom w:val="single" w:sz="4" w:space="0" w:color="000000"/>
              <w:right w:val="single" w:sz="4" w:space="0" w:color="000000"/>
            </w:tcBorders>
          </w:tcPr>
          <w:p w:rsidR="001F0F25" w:rsidRDefault="001F0F25">
            <w:pPr>
              <w:pStyle w:val="a7"/>
              <w:ind w:firstLineChars="0" w:firstLine="0"/>
              <w:rPr>
                <w:sz w:val="28"/>
                <w:szCs w:val="28"/>
              </w:rPr>
            </w:pPr>
            <w:r>
              <w:rPr>
                <w:rFonts w:ascii="仿宋_GB2312" w:eastAsia="仿宋_GB2312" w:hint="eastAsia"/>
                <w:sz w:val="28"/>
                <w:szCs w:val="28"/>
              </w:rPr>
              <w:t>近亲属，以及其他共同利益关系人（包括在职人员的学生、老师等）</w:t>
            </w:r>
            <w:r>
              <w:rPr>
                <w:rFonts w:hint="eastAsia"/>
                <w:sz w:val="28"/>
                <w:szCs w:val="28"/>
              </w:rPr>
              <w:t>任职情况：</w:t>
            </w:r>
          </w:p>
          <w:p w:rsidR="001F0F25" w:rsidRDefault="001F0F25">
            <w:pPr>
              <w:pStyle w:val="a7"/>
              <w:ind w:firstLineChars="0" w:firstLine="0"/>
              <w:rPr>
                <w:sz w:val="28"/>
                <w:szCs w:val="28"/>
              </w:rPr>
            </w:pPr>
            <w:r>
              <w:rPr>
                <w:rFonts w:hint="eastAsia"/>
                <w:sz w:val="28"/>
                <w:szCs w:val="28"/>
              </w:rPr>
              <w:t>无</w:t>
            </w:r>
          </w:p>
          <w:p w:rsidR="001F0F25" w:rsidRDefault="001F0F25">
            <w:pPr>
              <w:pStyle w:val="a7"/>
              <w:ind w:firstLineChars="0" w:firstLine="0"/>
              <w:rPr>
                <w:sz w:val="28"/>
                <w:szCs w:val="28"/>
              </w:rPr>
            </w:pPr>
          </w:p>
        </w:tc>
      </w:tr>
      <w:tr w:rsidR="001F0F25" w:rsidTr="001F0F25">
        <w:trPr>
          <w:trHeight w:val="128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F0F25" w:rsidRDefault="001F0F25">
            <w:pPr>
              <w:pStyle w:val="a7"/>
              <w:ind w:firstLineChars="0" w:firstLine="0"/>
              <w:jc w:val="center"/>
              <w:rPr>
                <w:sz w:val="24"/>
                <w:szCs w:val="28"/>
              </w:rPr>
            </w:pPr>
            <w:r>
              <w:rPr>
                <w:rFonts w:hint="eastAsia"/>
                <w:sz w:val="24"/>
                <w:szCs w:val="28"/>
              </w:rPr>
              <w:t>业务内容</w:t>
            </w:r>
          </w:p>
        </w:tc>
        <w:tc>
          <w:tcPr>
            <w:tcW w:w="8130" w:type="dxa"/>
            <w:gridSpan w:val="2"/>
            <w:tcBorders>
              <w:top w:val="single" w:sz="4" w:space="0" w:color="000000"/>
              <w:left w:val="single" w:sz="4" w:space="0" w:color="000000"/>
              <w:bottom w:val="single" w:sz="4" w:space="0" w:color="000000"/>
              <w:right w:val="single" w:sz="4" w:space="0" w:color="000000"/>
            </w:tcBorders>
            <w:hideMark/>
          </w:tcPr>
          <w:p w:rsidR="001F0F25" w:rsidRDefault="001F0F25">
            <w:pPr>
              <w:pStyle w:val="a7"/>
              <w:ind w:firstLineChars="0" w:firstLine="0"/>
              <w:rPr>
                <w:sz w:val="28"/>
                <w:szCs w:val="28"/>
              </w:rPr>
            </w:pPr>
            <w:r>
              <w:rPr>
                <w:rFonts w:hint="eastAsia"/>
                <w:sz w:val="28"/>
                <w:szCs w:val="28"/>
              </w:rPr>
              <w:t>光电融合芯粒互连接口芯片光电封装与测试</w:t>
            </w:r>
          </w:p>
        </w:tc>
      </w:tr>
      <w:tr w:rsidR="001F0F25" w:rsidTr="001F0F25">
        <w:tc>
          <w:tcPr>
            <w:tcW w:w="568" w:type="dxa"/>
            <w:tcBorders>
              <w:top w:val="single" w:sz="4" w:space="0" w:color="000000"/>
              <w:left w:val="single" w:sz="4" w:space="0" w:color="000000"/>
              <w:bottom w:val="single" w:sz="4" w:space="0" w:color="000000"/>
              <w:right w:val="single" w:sz="4" w:space="0" w:color="000000"/>
            </w:tcBorders>
            <w:vAlign w:val="center"/>
            <w:hideMark/>
          </w:tcPr>
          <w:p w:rsidR="001F0F25" w:rsidRDefault="001F0F25">
            <w:pPr>
              <w:pStyle w:val="a7"/>
              <w:ind w:firstLineChars="0" w:firstLine="0"/>
              <w:jc w:val="center"/>
              <w:rPr>
                <w:sz w:val="24"/>
                <w:szCs w:val="28"/>
              </w:rPr>
            </w:pPr>
            <w:r>
              <w:rPr>
                <w:rFonts w:hint="eastAsia"/>
                <w:sz w:val="24"/>
                <w:szCs w:val="28"/>
              </w:rPr>
              <w:t>业务金额</w:t>
            </w:r>
          </w:p>
        </w:tc>
        <w:tc>
          <w:tcPr>
            <w:tcW w:w="8130" w:type="dxa"/>
            <w:gridSpan w:val="2"/>
            <w:tcBorders>
              <w:top w:val="single" w:sz="4" w:space="0" w:color="000000"/>
              <w:left w:val="single" w:sz="4" w:space="0" w:color="000000"/>
              <w:bottom w:val="single" w:sz="4" w:space="0" w:color="000000"/>
              <w:right w:val="single" w:sz="4" w:space="0" w:color="000000"/>
            </w:tcBorders>
            <w:hideMark/>
          </w:tcPr>
          <w:p w:rsidR="001F0F25" w:rsidRDefault="001F0F25">
            <w:pPr>
              <w:pStyle w:val="a7"/>
              <w:ind w:firstLineChars="0" w:firstLine="0"/>
              <w:rPr>
                <w:sz w:val="28"/>
                <w:szCs w:val="28"/>
              </w:rPr>
            </w:pPr>
            <w:r>
              <w:rPr>
                <w:rFonts w:hint="eastAsia"/>
                <w:sz w:val="28"/>
                <w:szCs w:val="28"/>
              </w:rPr>
              <w:t>陆万元人民币整（</w:t>
            </w:r>
            <w:r>
              <w:rPr>
                <w:sz w:val="28"/>
                <w:szCs w:val="28"/>
              </w:rPr>
              <w:t>60000</w:t>
            </w:r>
            <w:r>
              <w:rPr>
                <w:rFonts w:hint="eastAsia"/>
                <w:sz w:val="28"/>
                <w:szCs w:val="28"/>
              </w:rPr>
              <w:t>元）</w:t>
            </w:r>
          </w:p>
        </w:tc>
      </w:tr>
      <w:tr w:rsidR="001F0F25" w:rsidTr="001F0F25">
        <w:tc>
          <w:tcPr>
            <w:tcW w:w="568" w:type="dxa"/>
            <w:tcBorders>
              <w:top w:val="single" w:sz="4" w:space="0" w:color="000000"/>
              <w:left w:val="single" w:sz="4" w:space="0" w:color="000000"/>
              <w:bottom w:val="single" w:sz="4" w:space="0" w:color="000000"/>
              <w:right w:val="single" w:sz="4" w:space="0" w:color="000000"/>
            </w:tcBorders>
            <w:vAlign w:val="center"/>
            <w:hideMark/>
          </w:tcPr>
          <w:p w:rsidR="001F0F25" w:rsidRDefault="001F0F25">
            <w:pPr>
              <w:pStyle w:val="a7"/>
              <w:ind w:firstLineChars="0" w:firstLine="0"/>
              <w:jc w:val="center"/>
              <w:rPr>
                <w:sz w:val="24"/>
                <w:szCs w:val="28"/>
              </w:rPr>
            </w:pPr>
            <w:r>
              <w:rPr>
                <w:rFonts w:hint="eastAsia"/>
                <w:sz w:val="24"/>
                <w:szCs w:val="28"/>
              </w:rPr>
              <w:t>承诺</w:t>
            </w:r>
          </w:p>
        </w:tc>
        <w:tc>
          <w:tcPr>
            <w:tcW w:w="8130" w:type="dxa"/>
            <w:gridSpan w:val="2"/>
            <w:tcBorders>
              <w:top w:val="single" w:sz="4" w:space="0" w:color="000000"/>
              <w:left w:val="single" w:sz="4" w:space="0" w:color="000000"/>
              <w:bottom w:val="single" w:sz="4" w:space="0" w:color="000000"/>
              <w:right w:val="single" w:sz="4" w:space="0" w:color="000000"/>
            </w:tcBorders>
            <w:hideMark/>
          </w:tcPr>
          <w:p w:rsidR="001F0F25" w:rsidRDefault="001F0F25">
            <w:pPr>
              <w:pStyle w:val="a7"/>
              <w:ind w:firstLineChars="0" w:firstLine="0"/>
              <w:rPr>
                <w:rFonts w:ascii="仿宋_GB2312" w:eastAsia="仿宋_GB2312"/>
                <w:sz w:val="28"/>
                <w:szCs w:val="28"/>
              </w:rPr>
            </w:pPr>
            <w:r>
              <w:rPr>
                <w:rFonts w:ascii="仿宋_GB2312" w:eastAsia="仿宋_GB2312" w:hint="eastAsia"/>
                <w:sz w:val="28"/>
                <w:szCs w:val="28"/>
              </w:rPr>
              <w:t>上述业务需求真实，没有利益输送。特此承诺。</w:t>
            </w:r>
          </w:p>
          <w:p w:rsidR="001F0F25" w:rsidRDefault="001F0F25">
            <w:pPr>
              <w:pStyle w:val="a7"/>
              <w:ind w:firstLineChars="0" w:firstLine="0"/>
              <w:rPr>
                <w:sz w:val="28"/>
                <w:szCs w:val="28"/>
              </w:rPr>
            </w:pPr>
            <w:r>
              <w:rPr>
                <w:rFonts w:ascii="仿宋_GB2312" w:eastAsia="仿宋_GB2312" w:hint="eastAsia"/>
                <w:sz w:val="28"/>
                <w:szCs w:val="28"/>
              </w:rPr>
              <w:t xml:space="preserve">       买方：祁楠                2022 年  12 月 7 日</w:t>
            </w:r>
          </w:p>
        </w:tc>
      </w:tr>
    </w:tbl>
    <w:p w:rsidR="001F0F25" w:rsidRPr="001F0F25" w:rsidRDefault="001F0F25" w:rsidP="001F29B2">
      <w:pPr>
        <w:widowControl/>
        <w:jc w:val="left"/>
        <w:rPr>
          <w:sz w:val="28"/>
          <w:szCs w:val="28"/>
        </w:rPr>
      </w:pPr>
    </w:p>
    <w:sectPr w:rsidR="001F0F25" w:rsidRPr="001F0F25" w:rsidSect="00C168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7F1" w:rsidRDefault="00D457F1" w:rsidP="008528CD">
      <w:r>
        <w:separator/>
      </w:r>
    </w:p>
  </w:endnote>
  <w:endnote w:type="continuationSeparator" w:id="1">
    <w:p w:rsidR="00D457F1" w:rsidRDefault="00D457F1" w:rsidP="00852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7F1" w:rsidRDefault="00D457F1" w:rsidP="008528CD">
      <w:r>
        <w:separator/>
      </w:r>
    </w:p>
  </w:footnote>
  <w:footnote w:type="continuationSeparator" w:id="1">
    <w:p w:rsidR="00D457F1" w:rsidRDefault="00D457F1" w:rsidP="00852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17794"/>
    <w:rsid w:val="00017794"/>
    <w:rsid w:val="000742C5"/>
    <w:rsid w:val="000748F2"/>
    <w:rsid w:val="00102BCD"/>
    <w:rsid w:val="001D15F4"/>
    <w:rsid w:val="001F0F25"/>
    <w:rsid w:val="001F14D6"/>
    <w:rsid w:val="001F29B2"/>
    <w:rsid w:val="001F4B31"/>
    <w:rsid w:val="0020389C"/>
    <w:rsid w:val="00204232"/>
    <w:rsid w:val="002B4CFF"/>
    <w:rsid w:val="0036405C"/>
    <w:rsid w:val="00384FAB"/>
    <w:rsid w:val="003E156F"/>
    <w:rsid w:val="003E4626"/>
    <w:rsid w:val="00441966"/>
    <w:rsid w:val="00441C7A"/>
    <w:rsid w:val="00492AA4"/>
    <w:rsid w:val="00492E93"/>
    <w:rsid w:val="004965B7"/>
    <w:rsid w:val="004F38BD"/>
    <w:rsid w:val="004F619A"/>
    <w:rsid w:val="005347C6"/>
    <w:rsid w:val="00541FF2"/>
    <w:rsid w:val="00601EBB"/>
    <w:rsid w:val="00607D74"/>
    <w:rsid w:val="006244B2"/>
    <w:rsid w:val="006A15D0"/>
    <w:rsid w:val="0072286F"/>
    <w:rsid w:val="00767608"/>
    <w:rsid w:val="007700A5"/>
    <w:rsid w:val="00773127"/>
    <w:rsid w:val="00817477"/>
    <w:rsid w:val="008528CD"/>
    <w:rsid w:val="008D2253"/>
    <w:rsid w:val="008E4F2B"/>
    <w:rsid w:val="00946186"/>
    <w:rsid w:val="00976FEE"/>
    <w:rsid w:val="009B32AA"/>
    <w:rsid w:val="009C35D6"/>
    <w:rsid w:val="00A30009"/>
    <w:rsid w:val="00A6213D"/>
    <w:rsid w:val="00A822B4"/>
    <w:rsid w:val="00A82B8F"/>
    <w:rsid w:val="00AB7346"/>
    <w:rsid w:val="00AE4994"/>
    <w:rsid w:val="00B123B5"/>
    <w:rsid w:val="00B824F0"/>
    <w:rsid w:val="00BB5D15"/>
    <w:rsid w:val="00C1689C"/>
    <w:rsid w:val="00C37642"/>
    <w:rsid w:val="00C74AEC"/>
    <w:rsid w:val="00C9611E"/>
    <w:rsid w:val="00CA10A8"/>
    <w:rsid w:val="00CA79DC"/>
    <w:rsid w:val="00CB20EC"/>
    <w:rsid w:val="00CC40E7"/>
    <w:rsid w:val="00CF7F9E"/>
    <w:rsid w:val="00D10C83"/>
    <w:rsid w:val="00D40D8A"/>
    <w:rsid w:val="00D437DB"/>
    <w:rsid w:val="00D457F1"/>
    <w:rsid w:val="00D52828"/>
    <w:rsid w:val="00D637F7"/>
    <w:rsid w:val="00DD298F"/>
    <w:rsid w:val="00DF3E6F"/>
    <w:rsid w:val="00E12D61"/>
    <w:rsid w:val="00E301AB"/>
    <w:rsid w:val="00E41859"/>
    <w:rsid w:val="00E52906"/>
    <w:rsid w:val="00E66A26"/>
    <w:rsid w:val="00E73DC8"/>
    <w:rsid w:val="00E86284"/>
    <w:rsid w:val="00EB173A"/>
    <w:rsid w:val="00F10AA5"/>
    <w:rsid w:val="00F60836"/>
    <w:rsid w:val="00FD0631"/>
    <w:rsid w:val="00FD4629"/>
    <w:rsid w:val="00FF03DF"/>
    <w:rsid w:val="0737597A"/>
    <w:rsid w:val="0972111F"/>
    <w:rsid w:val="112F3F52"/>
    <w:rsid w:val="12761D18"/>
    <w:rsid w:val="211F7986"/>
    <w:rsid w:val="220A5051"/>
    <w:rsid w:val="23AE4FF1"/>
    <w:rsid w:val="245F1927"/>
    <w:rsid w:val="24A939BC"/>
    <w:rsid w:val="2C012F82"/>
    <w:rsid w:val="2F041F69"/>
    <w:rsid w:val="33CA19D4"/>
    <w:rsid w:val="36031EEF"/>
    <w:rsid w:val="393B2A2C"/>
    <w:rsid w:val="39BF540B"/>
    <w:rsid w:val="4E791BD4"/>
    <w:rsid w:val="4F3817A2"/>
    <w:rsid w:val="4F936CC6"/>
    <w:rsid w:val="525B1697"/>
    <w:rsid w:val="54AB6860"/>
    <w:rsid w:val="5D0B07E3"/>
    <w:rsid w:val="5EC7073A"/>
    <w:rsid w:val="685E5C6B"/>
    <w:rsid w:val="6E131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9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689C"/>
    <w:rPr>
      <w:sz w:val="18"/>
      <w:szCs w:val="18"/>
    </w:rPr>
  </w:style>
  <w:style w:type="paragraph" w:styleId="a4">
    <w:name w:val="footer"/>
    <w:basedOn w:val="a"/>
    <w:link w:val="Char0"/>
    <w:uiPriority w:val="99"/>
    <w:unhideWhenUsed/>
    <w:qFormat/>
    <w:rsid w:val="00C1689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1689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168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C1689C"/>
    <w:pPr>
      <w:ind w:firstLineChars="200" w:firstLine="420"/>
    </w:pPr>
  </w:style>
  <w:style w:type="character" w:customStyle="1" w:styleId="Char1">
    <w:name w:val="页眉 Char"/>
    <w:basedOn w:val="a0"/>
    <w:link w:val="a5"/>
    <w:uiPriority w:val="99"/>
    <w:qFormat/>
    <w:rsid w:val="00C1689C"/>
    <w:rPr>
      <w:sz w:val="18"/>
      <w:szCs w:val="18"/>
    </w:rPr>
  </w:style>
  <w:style w:type="character" w:customStyle="1" w:styleId="Char0">
    <w:name w:val="页脚 Char"/>
    <w:basedOn w:val="a0"/>
    <w:link w:val="a4"/>
    <w:uiPriority w:val="99"/>
    <w:qFormat/>
    <w:rsid w:val="00C1689C"/>
    <w:rPr>
      <w:sz w:val="18"/>
      <w:szCs w:val="18"/>
    </w:rPr>
  </w:style>
  <w:style w:type="character" w:customStyle="1" w:styleId="Char">
    <w:name w:val="批注框文本 Char"/>
    <w:basedOn w:val="a0"/>
    <w:link w:val="a3"/>
    <w:uiPriority w:val="99"/>
    <w:semiHidden/>
    <w:qFormat/>
    <w:rsid w:val="00C168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w:divs>
    <w:div w:id="18941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704</Words>
  <Characters>4015</Characters>
  <Application>Microsoft Office Word</Application>
  <DocSecurity>0</DocSecurity>
  <Lines>33</Lines>
  <Paragraphs>9</Paragraphs>
  <ScaleCrop>false</ScaleCrop>
  <Company>Microsoft</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赵坚强</cp:lastModifiedBy>
  <cp:revision>10</cp:revision>
  <cp:lastPrinted>2022-04-01T02:40:00Z</cp:lastPrinted>
  <dcterms:created xsi:type="dcterms:W3CDTF">2023-05-15T09:59:00Z</dcterms:created>
  <dcterms:modified xsi:type="dcterms:W3CDTF">2023-05-15T10:55:00Z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8AA8446616AC417B84D25A4E439E3FAF</vt:lpwstr>
  </property>
</Properties>
</file>