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3D" w:rsidRDefault="009E5ED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82F3D" w:rsidRDefault="009E5EDC">
      <w:pPr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 w:rsidRPr="00F62A93">
        <w:rPr>
          <w:rFonts w:ascii="方正小标宋简体" w:eastAsia="方正小标宋简体" w:hAnsi="黑体" w:hint="eastAsia"/>
          <w:b/>
          <w:bCs/>
          <w:sz w:val="44"/>
          <w:szCs w:val="44"/>
        </w:rPr>
        <w:t>《“两弹一星”精神青年说》作品登记表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782F3D" w:rsidTr="00C41F33">
        <w:tc>
          <w:tcPr>
            <w:tcW w:w="1838" w:type="dxa"/>
          </w:tcPr>
          <w:p w:rsidR="00782F3D" w:rsidRDefault="009E5EDC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8C50D7">
              <w:rPr>
                <w:rFonts w:ascii="仿宋_GB2312" w:eastAsia="仿宋_GB2312" w:hAnsi="黑体" w:hint="eastAsia"/>
                <w:sz w:val="32"/>
                <w:szCs w:val="32"/>
              </w:rPr>
              <w:t>文章标题</w:t>
            </w:r>
          </w:p>
        </w:tc>
        <w:tc>
          <w:tcPr>
            <w:tcW w:w="6458" w:type="dxa"/>
          </w:tcPr>
          <w:p w:rsidR="00782F3D" w:rsidRDefault="00782F3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2F3D" w:rsidTr="00C41F33">
        <w:tc>
          <w:tcPr>
            <w:tcW w:w="1838" w:type="dxa"/>
          </w:tcPr>
          <w:p w:rsidR="00782F3D" w:rsidRDefault="009E5EDC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8C50D7">
              <w:rPr>
                <w:rFonts w:ascii="仿宋_GB2312" w:eastAsia="仿宋_GB2312" w:hAnsi="黑体" w:hint="eastAsia"/>
                <w:sz w:val="32"/>
                <w:szCs w:val="32"/>
              </w:rPr>
              <w:t>作者姓名</w:t>
            </w:r>
          </w:p>
        </w:tc>
        <w:tc>
          <w:tcPr>
            <w:tcW w:w="6458" w:type="dxa"/>
          </w:tcPr>
          <w:p w:rsidR="00782F3D" w:rsidRDefault="00782F3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2F3D" w:rsidTr="00C41F33">
        <w:tc>
          <w:tcPr>
            <w:tcW w:w="1838" w:type="dxa"/>
          </w:tcPr>
          <w:p w:rsidR="00782F3D" w:rsidRDefault="009E5EDC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8C50D7">
              <w:rPr>
                <w:rFonts w:ascii="仿宋_GB2312" w:eastAsia="仿宋_GB2312" w:hAnsi="黑体" w:hint="eastAsia"/>
                <w:sz w:val="32"/>
                <w:szCs w:val="32"/>
              </w:rPr>
              <w:t>作者信息</w:t>
            </w:r>
          </w:p>
        </w:tc>
        <w:tc>
          <w:tcPr>
            <w:tcW w:w="6458" w:type="dxa"/>
          </w:tcPr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[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年级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/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专业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/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学位层次</w:t>
            </w:r>
            <w:r>
              <w:rPr>
                <w:rFonts w:ascii="仿宋_GB2312" w:eastAsia="仿宋_GB2312" w:hint="eastAsia"/>
                <w:sz w:val="32"/>
                <w:szCs w:val="32"/>
              </w:rPr>
              <w:t>]</w:t>
            </w:r>
          </w:p>
        </w:tc>
      </w:tr>
      <w:tr w:rsidR="00782F3D" w:rsidTr="00C41F33">
        <w:tc>
          <w:tcPr>
            <w:tcW w:w="1838" w:type="dxa"/>
          </w:tcPr>
          <w:p w:rsidR="00782F3D" w:rsidRDefault="009E5EDC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8C50D7">
              <w:rPr>
                <w:rFonts w:ascii="仿宋_GB2312" w:eastAsia="仿宋_GB2312" w:hAnsi="黑体" w:hint="eastAsia"/>
                <w:sz w:val="32"/>
                <w:szCs w:val="32"/>
              </w:rPr>
              <w:t>培养单位</w:t>
            </w:r>
          </w:p>
        </w:tc>
        <w:tc>
          <w:tcPr>
            <w:tcW w:w="6458" w:type="dxa"/>
          </w:tcPr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[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院系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/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研究所全称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 xml:space="preserve">] </w:t>
            </w:r>
          </w:p>
        </w:tc>
      </w:tr>
      <w:tr w:rsidR="00782F3D" w:rsidTr="00C41F33">
        <w:tc>
          <w:tcPr>
            <w:tcW w:w="1838" w:type="dxa"/>
          </w:tcPr>
          <w:p w:rsidR="00782F3D" w:rsidRDefault="009E5EDC">
            <w:pPr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8C50D7"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6458" w:type="dxa"/>
          </w:tcPr>
          <w:p w:rsidR="00782F3D" w:rsidRDefault="00782F3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2F3D" w:rsidTr="00C41F33">
        <w:tc>
          <w:tcPr>
            <w:tcW w:w="1838" w:type="dxa"/>
          </w:tcPr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内容摘要</w:t>
            </w:r>
          </w:p>
        </w:tc>
        <w:tc>
          <w:tcPr>
            <w:tcW w:w="6458" w:type="dxa"/>
          </w:tcPr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[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简要说明文章核心观点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]</w:t>
            </w:r>
          </w:p>
          <w:p w:rsidR="00782F3D" w:rsidRDefault="00782F3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782F3D" w:rsidRDefault="00782F3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782F3D" w:rsidRDefault="00782F3D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82F3D" w:rsidTr="00C41F33">
        <w:tc>
          <w:tcPr>
            <w:tcW w:w="1838" w:type="dxa"/>
          </w:tcPr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培养单位</w:t>
            </w:r>
          </w:p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审核意见</w:t>
            </w:r>
          </w:p>
          <w:p w:rsidR="00782F3D" w:rsidRDefault="009E5EDC">
            <w:pPr>
              <w:spacing w:line="360" w:lineRule="auto"/>
              <w:jc w:val="left"/>
              <w:rPr>
                <w:rFonts w:ascii="仿宋_GB2312" w:eastAsia="仿宋_GB2312"/>
                <w:i/>
                <w:iCs/>
                <w:sz w:val="24"/>
                <w:szCs w:val="24"/>
              </w:rPr>
            </w:pPr>
            <w:r w:rsidRPr="0007606F">
              <w:rPr>
                <w:rFonts w:ascii="仿宋_GB2312" w:eastAsia="仿宋_GB2312" w:hint="eastAsia"/>
                <w:i/>
                <w:iCs/>
                <w:sz w:val="24"/>
                <w:szCs w:val="24"/>
              </w:rPr>
              <w:t>可在正方形内打“√”</w:t>
            </w:r>
          </w:p>
        </w:tc>
        <w:tc>
          <w:tcPr>
            <w:tcW w:w="6458" w:type="dxa"/>
          </w:tcPr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政治导向正确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内容</w:t>
            </w:r>
            <w:r>
              <w:rPr>
                <w:rFonts w:ascii="仿宋_GB2312" w:eastAsia="仿宋_GB2312" w:hint="eastAsia"/>
                <w:sz w:val="32"/>
                <w:szCs w:val="32"/>
              </w:rPr>
              <w:t>原创、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真实可信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体现青年视角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</w:p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符合学科特色</w:t>
            </w:r>
          </w:p>
          <w:p w:rsidR="00782F3D" w:rsidRDefault="009E5EDC">
            <w:pPr>
              <w:jc w:val="left"/>
              <w:rPr>
                <w:rFonts w:eastAsiaTheme="minorHAnsi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其他意见（若有）：</w:t>
            </w:r>
            <w:r w:rsidRPr="00683CF9">
              <w:rPr>
                <w:rFonts w:eastAsiaTheme="minorHAnsi" w:hint="eastAsia"/>
                <w:sz w:val="32"/>
                <w:szCs w:val="32"/>
              </w:rPr>
              <w:t>____________________</w:t>
            </w:r>
          </w:p>
          <w:p w:rsidR="00782F3D" w:rsidRDefault="009E5EDC">
            <w:pPr>
              <w:jc w:val="left"/>
              <w:rPr>
                <w:rFonts w:eastAsiaTheme="minorHAnsi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审核人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82F3D" w:rsidRDefault="009E5EDC">
            <w:pPr>
              <w:jc w:val="left"/>
              <w:rPr>
                <w:rFonts w:eastAsiaTheme="minorHAnsi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审核人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联系方式：</w:t>
            </w:r>
          </w:p>
        </w:tc>
      </w:tr>
      <w:tr w:rsidR="00782F3D" w:rsidTr="00C41F33">
        <w:tc>
          <w:tcPr>
            <w:tcW w:w="8296" w:type="dxa"/>
            <w:gridSpan w:val="2"/>
          </w:tcPr>
          <w:p w:rsidR="00782F3D" w:rsidRDefault="009E5EDC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8C50D7">
              <w:rPr>
                <w:rFonts w:ascii="仿宋_GB2312" w:eastAsia="仿宋_GB2312" w:hint="eastAsia"/>
                <w:sz w:val="32"/>
                <w:szCs w:val="32"/>
              </w:rPr>
              <w:t>投稿需同步发送：①本表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+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②作品</w:t>
            </w:r>
            <w:r>
              <w:rPr>
                <w:rFonts w:ascii="仿宋_GB2312" w:eastAsia="仿宋_GB2312" w:hint="eastAsia"/>
                <w:sz w:val="32"/>
                <w:szCs w:val="32"/>
              </w:rPr>
              <w:t>word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文档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+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③</w:t>
            </w:r>
            <w:r>
              <w:rPr>
                <w:rFonts w:ascii="仿宋_GB2312" w:eastAsia="仿宋_GB2312" w:hint="eastAsia"/>
                <w:sz w:val="32"/>
                <w:szCs w:val="32"/>
              </w:rPr>
              <w:t>作者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个人竖版照片（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M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>以上）至</w:t>
            </w:r>
            <w:r w:rsidR="00C23A30">
              <w:rPr>
                <w:rFonts w:ascii="仿宋_GB2312" w:eastAsia="仿宋_GB2312" w:hint="eastAsia"/>
                <w:sz w:val="32"/>
                <w:szCs w:val="32"/>
              </w:rPr>
              <w:t>duanchunguang</w:t>
            </w:r>
            <w:r w:rsidR="00C23A30">
              <w:rPr>
                <w:rFonts w:ascii="仿宋_GB2312" w:eastAsia="仿宋_GB2312"/>
                <w:sz w:val="32"/>
                <w:szCs w:val="32"/>
              </w:rPr>
              <w:t>@</w:t>
            </w:r>
            <w:r w:rsidR="00C23A30">
              <w:rPr>
                <w:rFonts w:ascii="仿宋_GB2312" w:eastAsia="仿宋_GB2312" w:hint="eastAsia"/>
                <w:sz w:val="32"/>
                <w:szCs w:val="32"/>
              </w:rPr>
              <w:t>semi.</w:t>
            </w:r>
            <w:r w:rsidR="00C23A30">
              <w:rPr>
                <w:rFonts w:ascii="仿宋_GB2312" w:eastAsia="仿宋_GB2312"/>
                <w:sz w:val="32"/>
                <w:szCs w:val="32"/>
              </w:rPr>
              <w:t>ac.cn</w:t>
            </w:r>
            <w:r w:rsidRPr="008C50D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bookmarkStart w:id="0" w:name="_GoBack"/>
            <w:bookmarkEnd w:id="0"/>
          </w:p>
        </w:tc>
      </w:tr>
    </w:tbl>
    <w:p w:rsidR="00782F3D" w:rsidRDefault="00782F3D">
      <w:pPr>
        <w:jc w:val="left"/>
        <w:rPr>
          <w:rFonts w:ascii="仿宋_GB2312" w:eastAsia="仿宋_GB2312"/>
          <w:sz w:val="32"/>
          <w:szCs w:val="32"/>
        </w:rPr>
      </w:pPr>
    </w:p>
    <w:p w:rsidR="00782F3D" w:rsidRDefault="00782F3D"/>
    <w:sectPr w:rsidR="0078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DC" w:rsidRDefault="009E5EDC" w:rsidP="00C23A30">
      <w:r>
        <w:separator/>
      </w:r>
    </w:p>
  </w:endnote>
  <w:endnote w:type="continuationSeparator" w:id="0">
    <w:p w:rsidR="009E5EDC" w:rsidRDefault="009E5EDC" w:rsidP="00C2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DC" w:rsidRDefault="009E5EDC" w:rsidP="00C23A30">
      <w:r>
        <w:separator/>
      </w:r>
    </w:p>
  </w:footnote>
  <w:footnote w:type="continuationSeparator" w:id="0">
    <w:p w:rsidR="009E5EDC" w:rsidRDefault="009E5EDC" w:rsidP="00C2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3D"/>
    <w:rsid w:val="00782F3D"/>
    <w:rsid w:val="009E5EDC"/>
    <w:rsid w:val="00C2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CCBB0"/>
  <w15:docId w15:val="{E2F6B436-F99D-4B5A-8E47-75E9D3B6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3A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3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3A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贾宝余</dc:creator>
  <cp:lastModifiedBy>NTKO</cp:lastModifiedBy>
  <cp:revision>2</cp:revision>
  <dcterms:created xsi:type="dcterms:W3CDTF">2025-03-11T03:31:00Z</dcterms:created>
  <dcterms:modified xsi:type="dcterms:W3CDTF">2025-03-18T10:36:00Z</dcterms:modified>
</cp:coreProperties>
</file>