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0CB8" w14:textId="79AC3021" w:rsidR="00F26BA8" w:rsidRDefault="00780F28">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2</w:t>
      </w:r>
      <w:r w:rsidR="00780DF5">
        <w:rPr>
          <w:rFonts w:ascii="仿宋_GB2312" w:eastAsia="仿宋_GB2312" w:hAnsi="黑体"/>
          <w:color w:val="000000" w:themeColor="text1"/>
          <w:kern w:val="0"/>
          <w:sz w:val="28"/>
          <w:szCs w:val="28"/>
        </w:rPr>
        <w:t>-2</w:t>
      </w:r>
      <w:r>
        <w:rPr>
          <w:rFonts w:ascii="仿宋_GB2312" w:eastAsia="仿宋_GB2312" w:hAnsi="黑体" w:hint="eastAsia"/>
          <w:color w:val="000000" w:themeColor="text1"/>
          <w:kern w:val="0"/>
          <w:sz w:val="28"/>
          <w:szCs w:val="28"/>
        </w:rPr>
        <w:t>：</w:t>
      </w:r>
    </w:p>
    <w:p w14:paraId="5E3F2567" w14:textId="77777777" w:rsidR="00F26BA8" w:rsidRDefault="00780F28">
      <w:pPr>
        <w:spacing w:line="440" w:lineRule="exact"/>
        <w:jc w:val="center"/>
        <w:rPr>
          <w:rFonts w:ascii="黑体" w:eastAsia="黑体" w:hAnsi="黑体"/>
          <w:b/>
          <w:color w:val="000000" w:themeColor="text1"/>
          <w:sz w:val="32"/>
          <w:szCs w:val="32"/>
        </w:rPr>
      </w:pPr>
      <w:r>
        <w:rPr>
          <w:rFonts w:ascii="黑体" w:eastAsia="黑体" w:hAnsi="黑体" w:hint="eastAsia"/>
          <w:b/>
          <w:color w:val="000000" w:themeColor="text1"/>
          <w:kern w:val="0"/>
          <w:sz w:val="32"/>
          <w:szCs w:val="32"/>
        </w:rPr>
        <w:t>中国科学院半导体</w:t>
      </w:r>
      <w:r>
        <w:rPr>
          <w:rFonts w:ascii="黑体" w:eastAsia="黑体" w:hAnsi="黑体"/>
          <w:b/>
          <w:color w:val="000000" w:themeColor="text1"/>
          <w:kern w:val="0"/>
          <w:sz w:val="32"/>
          <w:szCs w:val="32"/>
        </w:rPr>
        <w:t>研究所</w:t>
      </w:r>
      <w:r>
        <w:rPr>
          <w:rFonts w:ascii="黑体" w:eastAsia="黑体" w:hAnsi="黑体" w:hint="eastAsia"/>
          <w:b/>
          <w:color w:val="000000" w:themeColor="text1"/>
          <w:kern w:val="0"/>
          <w:sz w:val="32"/>
          <w:szCs w:val="32"/>
        </w:rPr>
        <w:t>工作人员兼职审批表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F26BA8" w14:paraId="299CDE01" w14:textId="77777777">
        <w:trPr>
          <w:cantSplit/>
          <w:trHeight w:val="510"/>
          <w:jc w:val="center"/>
        </w:trPr>
        <w:tc>
          <w:tcPr>
            <w:tcW w:w="1927" w:type="dxa"/>
            <w:vAlign w:val="center"/>
          </w:tcPr>
          <w:p w14:paraId="72DACE9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0F6434A0" w14:textId="77777777" w:rsidR="00F26BA8" w:rsidRDefault="00F26BA8">
            <w:pPr>
              <w:jc w:val="center"/>
              <w:rPr>
                <w:rFonts w:ascii="仿宋_GB2312" w:eastAsia="仿宋_GB2312" w:hAnsi="宋体"/>
                <w:color w:val="000000" w:themeColor="text1"/>
                <w:szCs w:val="21"/>
              </w:rPr>
            </w:pPr>
          </w:p>
        </w:tc>
        <w:tc>
          <w:tcPr>
            <w:tcW w:w="1985" w:type="dxa"/>
            <w:vAlign w:val="center"/>
          </w:tcPr>
          <w:p w14:paraId="52567C6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5459C5BE" w14:textId="77777777" w:rsidR="00F26BA8" w:rsidRDefault="00F26BA8">
            <w:pPr>
              <w:jc w:val="center"/>
              <w:rPr>
                <w:rFonts w:ascii="仿宋_GB2312" w:eastAsia="仿宋_GB2312" w:hAnsi="宋体"/>
                <w:color w:val="000000" w:themeColor="text1"/>
                <w:szCs w:val="21"/>
              </w:rPr>
            </w:pPr>
          </w:p>
        </w:tc>
      </w:tr>
      <w:tr w:rsidR="00F26BA8" w14:paraId="2323F024" w14:textId="77777777">
        <w:trPr>
          <w:cantSplit/>
          <w:trHeight w:val="510"/>
          <w:jc w:val="center"/>
        </w:trPr>
        <w:tc>
          <w:tcPr>
            <w:tcW w:w="1927" w:type="dxa"/>
            <w:vAlign w:val="center"/>
          </w:tcPr>
          <w:p w14:paraId="56391C3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0702B465" w14:textId="77777777" w:rsidR="00F26BA8" w:rsidRDefault="00F26BA8">
            <w:pPr>
              <w:jc w:val="center"/>
              <w:rPr>
                <w:rFonts w:ascii="仿宋_GB2312" w:eastAsia="仿宋_GB2312" w:hAnsi="宋体"/>
                <w:color w:val="000000" w:themeColor="text1"/>
                <w:szCs w:val="21"/>
              </w:rPr>
            </w:pPr>
          </w:p>
        </w:tc>
        <w:tc>
          <w:tcPr>
            <w:tcW w:w="1985" w:type="dxa"/>
            <w:vAlign w:val="center"/>
          </w:tcPr>
          <w:p w14:paraId="7BDAB0B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3BBA2B5" w14:textId="77777777" w:rsidR="00F26BA8" w:rsidRDefault="00F26BA8">
            <w:pPr>
              <w:rPr>
                <w:rFonts w:ascii="仿宋_GB2312" w:eastAsia="仿宋_GB2312" w:hAnsi="宋体"/>
                <w:color w:val="000000" w:themeColor="text1"/>
                <w:szCs w:val="21"/>
              </w:rPr>
            </w:pPr>
          </w:p>
        </w:tc>
      </w:tr>
      <w:tr w:rsidR="00F26BA8" w14:paraId="3F5A7FF7" w14:textId="77777777">
        <w:trPr>
          <w:cantSplit/>
          <w:trHeight w:val="510"/>
          <w:jc w:val="center"/>
        </w:trPr>
        <w:tc>
          <w:tcPr>
            <w:tcW w:w="1927" w:type="dxa"/>
            <w:vAlign w:val="center"/>
          </w:tcPr>
          <w:p w14:paraId="67C9A45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7D224BD7" w14:textId="77777777" w:rsidR="00F26BA8" w:rsidRDefault="00F26BA8">
            <w:pPr>
              <w:rPr>
                <w:rFonts w:ascii="仿宋_GB2312" w:eastAsia="仿宋_GB2312" w:hAnsi="宋体"/>
                <w:color w:val="000000" w:themeColor="text1"/>
                <w:szCs w:val="21"/>
              </w:rPr>
            </w:pPr>
          </w:p>
        </w:tc>
        <w:tc>
          <w:tcPr>
            <w:tcW w:w="1985" w:type="dxa"/>
            <w:vAlign w:val="center"/>
          </w:tcPr>
          <w:p w14:paraId="1A572B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7B121DD" w14:textId="77777777" w:rsidR="00F26BA8" w:rsidRDefault="00F26BA8">
            <w:pPr>
              <w:rPr>
                <w:rFonts w:ascii="仿宋_GB2312" w:eastAsia="仿宋_GB2312" w:hAnsi="宋体"/>
                <w:color w:val="000000" w:themeColor="text1"/>
                <w:szCs w:val="21"/>
              </w:rPr>
            </w:pPr>
          </w:p>
        </w:tc>
      </w:tr>
      <w:tr w:rsidR="00F26BA8" w14:paraId="108B404A" w14:textId="77777777">
        <w:trPr>
          <w:cantSplit/>
          <w:trHeight w:val="510"/>
          <w:jc w:val="center"/>
        </w:trPr>
        <w:tc>
          <w:tcPr>
            <w:tcW w:w="1927" w:type="dxa"/>
            <w:vAlign w:val="center"/>
          </w:tcPr>
          <w:p w14:paraId="5C0215CC" w14:textId="77777777" w:rsidR="00F26BA8" w:rsidRDefault="00780F28">
            <w:pPr>
              <w:jc w:val="center"/>
              <w:rPr>
                <w:rFonts w:ascii="仿宋_GB2312" w:eastAsia="仿宋_GB2312" w:hAnsi="宋体"/>
                <w:szCs w:val="21"/>
              </w:rPr>
            </w:pPr>
            <w:r>
              <w:rPr>
                <w:rFonts w:ascii="仿宋_GB2312" w:eastAsia="仿宋_GB2312" w:hAnsi="宋体" w:hint="eastAsia"/>
                <w:szCs w:val="21"/>
              </w:rPr>
              <w:t>职务、职称</w:t>
            </w:r>
          </w:p>
        </w:tc>
        <w:tc>
          <w:tcPr>
            <w:tcW w:w="2944" w:type="dxa"/>
            <w:vAlign w:val="center"/>
          </w:tcPr>
          <w:p w14:paraId="00631E61" w14:textId="77777777" w:rsidR="00F26BA8" w:rsidRDefault="00F26BA8">
            <w:pPr>
              <w:jc w:val="center"/>
              <w:rPr>
                <w:rFonts w:ascii="仿宋_GB2312" w:eastAsia="仿宋_GB2312" w:hAnsi="宋体"/>
                <w:szCs w:val="21"/>
              </w:rPr>
            </w:pPr>
          </w:p>
        </w:tc>
        <w:tc>
          <w:tcPr>
            <w:tcW w:w="1985" w:type="dxa"/>
            <w:vAlign w:val="center"/>
          </w:tcPr>
          <w:p w14:paraId="595A94F4" w14:textId="77777777" w:rsidR="00F26BA8" w:rsidRDefault="00780F28">
            <w:pPr>
              <w:jc w:val="center"/>
              <w:rPr>
                <w:rFonts w:ascii="仿宋_GB2312" w:eastAsia="仿宋_GB2312" w:hAnsi="宋体"/>
                <w:szCs w:val="21"/>
              </w:rPr>
            </w:pPr>
            <w:r>
              <w:rPr>
                <w:rFonts w:ascii="仿宋_GB2312" w:eastAsia="仿宋_GB2312" w:hAnsi="宋体" w:hint="eastAsia"/>
                <w:szCs w:val="21"/>
              </w:rPr>
              <w:t>人员聘用类型</w:t>
            </w:r>
          </w:p>
        </w:tc>
        <w:tc>
          <w:tcPr>
            <w:tcW w:w="2969" w:type="dxa"/>
            <w:vAlign w:val="center"/>
          </w:tcPr>
          <w:p w14:paraId="67EDD72C" w14:textId="77777777" w:rsidR="00F26BA8" w:rsidRDefault="00780F28">
            <w:pPr>
              <w:rPr>
                <w:rFonts w:ascii="仿宋_GB2312" w:eastAsia="仿宋_GB2312" w:hAnsi="宋体"/>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F26BA8" w14:paraId="251813F8" w14:textId="77777777">
        <w:trPr>
          <w:cantSplit/>
          <w:trHeight w:val="926"/>
          <w:jc w:val="center"/>
        </w:trPr>
        <w:tc>
          <w:tcPr>
            <w:tcW w:w="1927" w:type="dxa"/>
            <w:vAlign w:val="center"/>
          </w:tcPr>
          <w:p w14:paraId="3D35AF3F" w14:textId="77777777" w:rsidR="00F26BA8" w:rsidRDefault="00780F28">
            <w:pPr>
              <w:jc w:val="center"/>
              <w:rPr>
                <w:rFonts w:ascii="仿宋_GB2312" w:eastAsia="仿宋_GB2312" w:hAnsi="宋体"/>
                <w:szCs w:val="21"/>
              </w:rPr>
            </w:pPr>
            <w:r>
              <w:rPr>
                <w:rFonts w:ascii="仿宋_GB2312" w:eastAsia="仿宋_GB2312" w:hAnsi="宋体" w:hint="eastAsia"/>
                <w:szCs w:val="21"/>
              </w:rPr>
              <w:t>研究所本职工作</w:t>
            </w:r>
          </w:p>
          <w:p w14:paraId="371E36C8" w14:textId="77777777" w:rsidR="00F26BA8" w:rsidRDefault="00780F28">
            <w:pPr>
              <w:jc w:val="center"/>
              <w:rPr>
                <w:rFonts w:ascii="仿宋_GB2312" w:eastAsia="仿宋_GB2312" w:hAnsi="宋体"/>
                <w:szCs w:val="21"/>
              </w:rPr>
            </w:pPr>
            <w:r>
              <w:rPr>
                <w:rFonts w:ascii="仿宋_GB2312" w:eastAsia="仿宋_GB2312" w:hAnsi="宋体" w:hint="eastAsia"/>
                <w:szCs w:val="21"/>
              </w:rPr>
              <w:t>岗位职责</w:t>
            </w:r>
          </w:p>
        </w:tc>
        <w:tc>
          <w:tcPr>
            <w:tcW w:w="7898" w:type="dxa"/>
            <w:gridSpan w:val="3"/>
            <w:vAlign w:val="center"/>
          </w:tcPr>
          <w:p w14:paraId="35148751" w14:textId="77777777" w:rsidR="00F26BA8" w:rsidRDefault="00F26BA8">
            <w:pPr>
              <w:spacing w:line="360" w:lineRule="auto"/>
              <w:rPr>
                <w:rFonts w:ascii="仿宋_GB2312" w:eastAsia="仿宋_GB2312" w:hAnsi="宋体"/>
                <w:szCs w:val="21"/>
              </w:rPr>
            </w:pPr>
          </w:p>
        </w:tc>
      </w:tr>
      <w:tr w:rsidR="00F26BA8" w14:paraId="5DD34954" w14:textId="77777777">
        <w:trPr>
          <w:cantSplit/>
          <w:trHeight w:val="926"/>
          <w:jc w:val="center"/>
        </w:trPr>
        <w:tc>
          <w:tcPr>
            <w:tcW w:w="1927" w:type="dxa"/>
            <w:vAlign w:val="center"/>
          </w:tcPr>
          <w:p w14:paraId="13267DFA" w14:textId="77777777" w:rsidR="00DC2A8D" w:rsidRDefault="00780F28">
            <w:pPr>
              <w:jc w:val="center"/>
              <w:rPr>
                <w:rFonts w:ascii="仿宋_GB2312" w:eastAsia="仿宋_GB2312" w:hAnsi="宋体"/>
                <w:szCs w:val="21"/>
              </w:rPr>
            </w:pPr>
            <w:r>
              <w:rPr>
                <w:rFonts w:ascii="仿宋_GB2312" w:eastAsia="仿宋_GB2312" w:hAnsi="宋体" w:hint="eastAsia"/>
                <w:szCs w:val="21"/>
              </w:rPr>
              <w:t>本人承担</w:t>
            </w:r>
          </w:p>
          <w:p w14:paraId="080089BD" w14:textId="4B90F57C" w:rsidR="00F26BA8" w:rsidRDefault="00780F28">
            <w:pPr>
              <w:jc w:val="center"/>
              <w:rPr>
                <w:rFonts w:ascii="仿宋_GB2312" w:eastAsia="仿宋_GB2312" w:hAnsi="宋体"/>
                <w:szCs w:val="21"/>
              </w:rPr>
            </w:pPr>
            <w:r>
              <w:rPr>
                <w:rFonts w:ascii="仿宋_GB2312" w:eastAsia="仿宋_GB2312" w:hAnsi="宋体" w:hint="eastAsia"/>
                <w:szCs w:val="21"/>
              </w:rPr>
              <w:t>在研项目情况</w:t>
            </w:r>
          </w:p>
        </w:tc>
        <w:tc>
          <w:tcPr>
            <w:tcW w:w="7898" w:type="dxa"/>
            <w:gridSpan w:val="3"/>
            <w:vAlign w:val="center"/>
          </w:tcPr>
          <w:p w14:paraId="5EDAAEDD" w14:textId="77777777" w:rsidR="00F26BA8" w:rsidRDefault="00F26BA8">
            <w:pPr>
              <w:spacing w:line="360" w:lineRule="auto"/>
              <w:rPr>
                <w:rFonts w:ascii="仿宋_GB2312" w:eastAsia="仿宋_GB2312" w:hAnsi="宋体"/>
                <w:szCs w:val="21"/>
              </w:rPr>
            </w:pPr>
          </w:p>
        </w:tc>
      </w:tr>
      <w:tr w:rsidR="00F26BA8" w14:paraId="6D087055" w14:textId="77777777">
        <w:trPr>
          <w:cantSplit/>
          <w:trHeight w:val="2068"/>
          <w:jc w:val="center"/>
        </w:trPr>
        <w:tc>
          <w:tcPr>
            <w:tcW w:w="1927" w:type="dxa"/>
            <w:vAlign w:val="center"/>
          </w:tcPr>
          <w:p w14:paraId="5A1FB06F" w14:textId="77777777" w:rsidR="00F26BA8" w:rsidRDefault="00780F28" w:rsidP="00E80BA4">
            <w:pPr>
              <w:spacing w:line="336" w:lineRule="auto"/>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拟兼职地区、单位、职务及性质</w:t>
            </w:r>
          </w:p>
        </w:tc>
        <w:tc>
          <w:tcPr>
            <w:tcW w:w="7898" w:type="dxa"/>
            <w:gridSpan w:val="3"/>
            <w:vAlign w:val="center"/>
          </w:tcPr>
          <w:p w14:paraId="74E7604B"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地区：</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，单位名称：</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30602AAB" w14:textId="6D990C7F"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兼职职务：</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，是否兼任机构法定代表人：□是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sidR="004129AD">
              <w:rPr>
                <w:rFonts w:ascii="仿宋_GB2312" w:eastAsia="仿宋_GB2312" w:hAnsi="宋体" w:hint="eastAsia"/>
                <w:color w:val="000000" w:themeColor="text1"/>
                <w:szCs w:val="21"/>
              </w:rPr>
              <w:t>，</w:t>
            </w:r>
          </w:p>
          <w:p w14:paraId="6DA9C200" w14:textId="0F71932E" w:rsidR="00E80BA4" w:rsidRPr="00E80BA4" w:rsidRDefault="00E80BA4"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是否兼任机构董事长：□是</w:t>
            </w:r>
            <w:r w:rsidR="004129AD">
              <w:rPr>
                <w:rFonts w:ascii="仿宋_GB2312" w:eastAsia="仿宋_GB2312" w:hAnsi="宋体" w:hint="eastAsia"/>
                <w:color w:val="000000" w:themeColor="text1"/>
                <w:szCs w:val="21"/>
              </w:rPr>
              <w:t xml:space="preserve"> </w:t>
            </w:r>
            <w:r w:rsidR="004129AD">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p>
          <w:p w14:paraId="20DE6F2E"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兼职单位性质：□社会团体(非学术组织)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 xml:space="preserve">□基金会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□民办非企业单位</w:t>
            </w:r>
          </w:p>
          <w:p w14:paraId="60371A2D" w14:textId="6DCF7A3A" w:rsidR="00F26BA8" w:rsidRDefault="00780F28" w:rsidP="00E80BA4">
            <w:pPr>
              <w:spacing w:line="336" w:lineRule="auto"/>
              <w:ind w:firstLineChars="700" w:firstLine="147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□企业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□院</w:t>
            </w:r>
            <w:r w:rsidR="00DC2A8D">
              <w:rPr>
                <w:rFonts w:ascii="仿宋_GB2312" w:eastAsia="仿宋_GB2312" w:hAnsi="宋体" w:hint="eastAsia"/>
                <w:color w:val="000000" w:themeColor="text1"/>
                <w:szCs w:val="21"/>
              </w:rPr>
              <w:t>内</w:t>
            </w:r>
            <w:r>
              <w:rPr>
                <w:rFonts w:ascii="仿宋_GB2312" w:eastAsia="仿宋_GB2312" w:hAnsi="宋体" w:hint="eastAsia"/>
                <w:color w:val="000000" w:themeColor="text1"/>
                <w:szCs w:val="21"/>
              </w:rPr>
              <w:t xml:space="preserve">外各类科研机构 □院外高校 □其他 </w:t>
            </w:r>
            <w:r>
              <w:rPr>
                <w:rFonts w:ascii="仿宋_GB2312" w:eastAsia="仿宋_GB2312" w:hAnsi="宋体"/>
                <w:color w:val="000000" w:themeColor="text1"/>
                <w:szCs w:val="21"/>
                <w:u w:val="single"/>
              </w:rPr>
              <w:t xml:space="preserve">              </w:t>
            </w:r>
          </w:p>
        </w:tc>
      </w:tr>
      <w:tr w:rsidR="00F26BA8" w14:paraId="2FCB21F4" w14:textId="77777777" w:rsidTr="003064D2">
        <w:trPr>
          <w:cantSplit/>
          <w:trHeight w:val="764"/>
          <w:jc w:val="center"/>
        </w:trPr>
        <w:tc>
          <w:tcPr>
            <w:tcW w:w="1927" w:type="dxa"/>
            <w:vAlign w:val="center"/>
          </w:tcPr>
          <w:p w14:paraId="14AD832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拟兼职起止时间</w:t>
            </w:r>
          </w:p>
        </w:tc>
        <w:tc>
          <w:tcPr>
            <w:tcW w:w="7898" w:type="dxa"/>
            <w:gridSpan w:val="3"/>
            <w:vAlign w:val="center"/>
          </w:tcPr>
          <w:p w14:paraId="6AE4A767"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日至</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53E08883" w14:textId="77777777" w:rsidTr="003064D2">
        <w:trPr>
          <w:cantSplit/>
          <w:trHeight w:val="830"/>
          <w:jc w:val="center"/>
        </w:trPr>
        <w:tc>
          <w:tcPr>
            <w:tcW w:w="1927" w:type="dxa"/>
            <w:vAlign w:val="center"/>
          </w:tcPr>
          <w:p w14:paraId="09AB180C"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兼职工作时长</w:t>
            </w:r>
          </w:p>
        </w:tc>
        <w:tc>
          <w:tcPr>
            <w:tcW w:w="7898" w:type="dxa"/>
            <w:gridSpan w:val="3"/>
            <w:vAlign w:val="center"/>
          </w:tcPr>
          <w:p w14:paraId="5CAED5A4"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天/年(累计兼职总时长原则上不超过3个月/年)</w:t>
            </w:r>
          </w:p>
        </w:tc>
      </w:tr>
      <w:tr w:rsidR="008F40FA" w14:paraId="6E9124DA" w14:textId="77777777" w:rsidTr="003064D2">
        <w:trPr>
          <w:cantSplit/>
          <w:trHeight w:val="851"/>
          <w:jc w:val="center"/>
        </w:trPr>
        <w:tc>
          <w:tcPr>
            <w:tcW w:w="1927" w:type="dxa"/>
            <w:vAlign w:val="center"/>
          </w:tcPr>
          <w:p w14:paraId="0F4ACB40" w14:textId="7C2B04D9" w:rsidR="008F40FA" w:rsidRDefault="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单位委派兼职理由</w:t>
            </w:r>
          </w:p>
        </w:tc>
        <w:tc>
          <w:tcPr>
            <w:tcW w:w="7898" w:type="dxa"/>
            <w:gridSpan w:val="3"/>
            <w:vAlign w:val="center"/>
          </w:tcPr>
          <w:p w14:paraId="43640142" w14:textId="77777777" w:rsidR="008F40FA" w:rsidRDefault="008F40FA">
            <w:pPr>
              <w:rPr>
                <w:rFonts w:ascii="仿宋_GB2312" w:eastAsia="仿宋_GB2312" w:hAnsi="宋体"/>
                <w:color w:val="000000" w:themeColor="text1"/>
                <w:szCs w:val="21"/>
              </w:rPr>
            </w:pPr>
          </w:p>
        </w:tc>
      </w:tr>
      <w:tr w:rsidR="00F26BA8" w14:paraId="60C9BB1A" w14:textId="77777777" w:rsidTr="008F40FA">
        <w:trPr>
          <w:cantSplit/>
          <w:trHeight w:val="1389"/>
          <w:jc w:val="center"/>
        </w:trPr>
        <w:tc>
          <w:tcPr>
            <w:tcW w:w="1927" w:type="dxa"/>
            <w:vAlign w:val="center"/>
          </w:tcPr>
          <w:p w14:paraId="610813EA" w14:textId="407C8FA1" w:rsidR="00F26BA8" w:rsidRPr="008F40FA" w:rsidRDefault="00780F28" w:rsidP="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拟兼职岗位职责、</w:t>
            </w:r>
            <w:r>
              <w:rPr>
                <w:rFonts w:ascii="仿宋_GB2312" w:eastAsia="仿宋_GB2312" w:hAnsi="宋体"/>
                <w:color w:val="000000" w:themeColor="text1"/>
                <w:szCs w:val="21"/>
              </w:rPr>
              <w:t>工作内容</w:t>
            </w:r>
            <w:r>
              <w:rPr>
                <w:rFonts w:ascii="仿宋_GB2312" w:eastAsia="仿宋_GB2312" w:hAnsi="宋体" w:hint="eastAsia"/>
                <w:color w:val="000000" w:themeColor="text1"/>
                <w:szCs w:val="21"/>
              </w:rPr>
              <w:t>、成果及知识产权归属等</w:t>
            </w:r>
          </w:p>
        </w:tc>
        <w:tc>
          <w:tcPr>
            <w:tcW w:w="7898" w:type="dxa"/>
            <w:gridSpan w:val="3"/>
            <w:vAlign w:val="center"/>
          </w:tcPr>
          <w:p w14:paraId="54253D62" w14:textId="51ADCE40" w:rsidR="00F26BA8" w:rsidRPr="008F40FA" w:rsidRDefault="00F26BA8">
            <w:pPr>
              <w:rPr>
                <w:rFonts w:ascii="仿宋_GB2312" w:eastAsia="仿宋_GB2312" w:hAnsi="宋体"/>
                <w:color w:val="000000" w:themeColor="text1"/>
                <w:szCs w:val="21"/>
              </w:rPr>
            </w:pPr>
          </w:p>
        </w:tc>
      </w:tr>
      <w:tr w:rsidR="00F26BA8" w14:paraId="055AA1C9" w14:textId="77777777" w:rsidTr="003064D2">
        <w:trPr>
          <w:cantSplit/>
          <w:trHeight w:val="1209"/>
          <w:jc w:val="center"/>
        </w:trPr>
        <w:tc>
          <w:tcPr>
            <w:tcW w:w="1927" w:type="dxa"/>
            <w:vAlign w:val="center"/>
          </w:tcPr>
          <w:p w14:paraId="45D5B555" w14:textId="77777777" w:rsidR="00FB6D27"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兼职期间收入及</w:t>
            </w:r>
          </w:p>
          <w:p w14:paraId="00B3D849" w14:textId="329A5FE3" w:rsidR="00F26BA8"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持股等情况</w:t>
            </w:r>
          </w:p>
        </w:tc>
        <w:tc>
          <w:tcPr>
            <w:tcW w:w="7898" w:type="dxa"/>
            <w:gridSpan w:val="3"/>
            <w:vAlign w:val="center"/>
          </w:tcPr>
          <w:p w14:paraId="588FD397" w14:textId="05E447B5" w:rsidR="00A51784" w:rsidRDefault="00A51784" w:rsidP="00A51784">
            <w:pPr>
              <w:spacing w:line="288"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00780F28">
              <w:rPr>
                <w:rFonts w:ascii="仿宋_GB2312" w:eastAsia="仿宋_GB2312" w:hAnsi="宋体" w:hint="eastAsia"/>
                <w:color w:val="000000" w:themeColor="text1"/>
                <w:szCs w:val="21"/>
              </w:rPr>
              <w:t xml:space="preserve"> </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元/</w:t>
            </w:r>
            <w:r>
              <w:rPr>
                <w:rFonts w:ascii="仿宋_GB2312" w:eastAsia="仿宋_GB2312" w:hAnsi="宋体" w:hint="eastAsia"/>
                <w:color w:val="000000" w:themeColor="text1"/>
                <w:szCs w:val="21"/>
              </w:rPr>
              <w:t>年（指每年总收入）</w:t>
            </w:r>
          </w:p>
          <w:p w14:paraId="602316BB" w14:textId="2A3D8518" w:rsidR="00F26BA8" w:rsidRDefault="00A51784" w:rsidP="00A51784">
            <w:pPr>
              <w:spacing w:line="288" w:lineRule="auto"/>
              <w:rPr>
                <w:rFonts w:ascii="Calibri" w:eastAsia="仿宋_GB2312" w:hAnsi="Calibri"/>
                <w:color w:val="000000" w:themeColor="text1"/>
                <w:szCs w:val="21"/>
              </w:rPr>
            </w:pPr>
            <w:r>
              <w:rPr>
                <w:rFonts w:ascii="仿宋_GB2312" w:eastAsia="仿宋_GB2312" w:hAnsi="宋体" w:hint="eastAsia"/>
                <w:color w:val="000000" w:themeColor="text1"/>
                <w:szCs w:val="21"/>
              </w:rPr>
              <w:t>是否有</w:t>
            </w:r>
            <w:r w:rsidRPr="003B2E9C">
              <w:rPr>
                <w:rFonts w:ascii="仿宋_GB2312" w:eastAsia="仿宋_GB2312" w:hAnsi="宋体" w:hint="eastAsia"/>
                <w:color w:val="000000" w:themeColor="text1"/>
                <w:szCs w:val="21"/>
              </w:rPr>
              <w:t>股票、股权、红利等</w:t>
            </w:r>
            <w:r>
              <w:rPr>
                <w:rFonts w:ascii="仿宋_GB2312" w:eastAsia="仿宋_GB2312" w:hAnsi="宋体" w:hint="eastAsia"/>
                <w:color w:val="000000" w:themeColor="text1"/>
                <w:szCs w:val="21"/>
              </w:rPr>
              <w:t xml:space="preserve"> □是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sidRPr="00F36E8C">
              <w:rPr>
                <w:rFonts w:ascii="仿宋_GB2312" w:eastAsia="仿宋_GB2312" w:hAnsi="宋体" w:hint="eastAsia"/>
                <w:szCs w:val="21"/>
              </w:rPr>
              <w:t>（</w:t>
            </w:r>
            <w:r w:rsidRPr="00F36E8C">
              <w:rPr>
                <w:rFonts w:ascii="仿宋_GB2312" w:eastAsia="仿宋_GB2312" w:hAnsi="宋体" w:hint="eastAsia"/>
                <w:color w:val="000000" w:themeColor="text1"/>
                <w:szCs w:val="21"/>
              </w:rPr>
              <w:t>如有，详细说明</w:t>
            </w:r>
            <w:r w:rsidRPr="00F36E8C">
              <w:rPr>
                <w:rFonts w:ascii="仿宋_GB2312" w:eastAsia="仿宋_GB2312" w:hAnsi="宋体" w:hint="eastAsia"/>
                <w:szCs w:val="21"/>
              </w:rPr>
              <w:t>）</w:t>
            </w:r>
          </w:p>
        </w:tc>
      </w:tr>
      <w:tr w:rsidR="00F26BA8" w14:paraId="48DC4A36" w14:textId="77777777" w:rsidTr="003064D2">
        <w:trPr>
          <w:cantSplit/>
          <w:trHeight w:val="1409"/>
          <w:jc w:val="center"/>
        </w:trPr>
        <w:tc>
          <w:tcPr>
            <w:tcW w:w="9825" w:type="dxa"/>
            <w:gridSpan w:val="4"/>
            <w:vAlign w:val="center"/>
          </w:tcPr>
          <w:p w14:paraId="2808BC3F" w14:textId="77777777" w:rsidR="00F26BA8" w:rsidRDefault="00780F28">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本人郑重承诺：以上信息属实，同时兼职工作不会影响在研的科研项目工作进展，不会影响主责主业。</w:t>
            </w:r>
          </w:p>
          <w:p w14:paraId="30C2970E" w14:textId="194084D2" w:rsidR="00F26BA8" w:rsidRDefault="00F26BA8">
            <w:pPr>
              <w:wordWrap w:val="0"/>
              <w:ind w:firstLineChars="1000" w:firstLine="2100"/>
              <w:rPr>
                <w:rFonts w:ascii="仿宋_GB2312" w:eastAsia="仿宋_GB2312" w:hAnsi="宋体"/>
                <w:color w:val="000000" w:themeColor="text1"/>
                <w:szCs w:val="21"/>
              </w:rPr>
            </w:pPr>
          </w:p>
          <w:p w14:paraId="5B34254F" w14:textId="77777777" w:rsidR="003064D2" w:rsidRDefault="003064D2">
            <w:pPr>
              <w:wordWrap w:val="0"/>
              <w:ind w:firstLineChars="1000" w:firstLine="2100"/>
              <w:rPr>
                <w:rFonts w:ascii="仿宋_GB2312" w:eastAsia="仿宋_GB2312" w:hAnsi="宋体" w:hint="eastAsia"/>
                <w:color w:val="000000" w:themeColor="text1"/>
                <w:szCs w:val="21"/>
              </w:rPr>
            </w:pPr>
            <w:bookmarkStart w:id="0" w:name="_GoBack"/>
            <w:bookmarkEnd w:id="0"/>
          </w:p>
          <w:p w14:paraId="6A08CE10" w14:textId="77777777" w:rsidR="00F26BA8" w:rsidRDefault="00780F28">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721EDE49" w14:textId="77777777" w:rsidTr="004A08C8">
        <w:trPr>
          <w:cantSplit/>
          <w:trHeight w:val="1265"/>
          <w:jc w:val="center"/>
        </w:trPr>
        <w:tc>
          <w:tcPr>
            <w:tcW w:w="1927" w:type="dxa"/>
            <w:vAlign w:val="center"/>
          </w:tcPr>
          <w:p w14:paraId="0A30240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7D7D2F71"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382ED93"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40F2DDE0" w14:textId="14687247" w:rsidR="00F26BA8" w:rsidRDefault="00F26BA8">
            <w:pPr>
              <w:wordWrap w:val="0"/>
              <w:ind w:right="840"/>
              <w:rPr>
                <w:rFonts w:ascii="仿宋_GB2312" w:eastAsia="仿宋_GB2312" w:hAnsi="宋体"/>
                <w:color w:val="000000" w:themeColor="text1"/>
                <w:szCs w:val="21"/>
              </w:rPr>
            </w:pPr>
          </w:p>
          <w:p w14:paraId="05F4D8BA" w14:textId="77777777" w:rsidR="004A08C8" w:rsidRDefault="004A08C8">
            <w:pPr>
              <w:wordWrap w:val="0"/>
              <w:ind w:right="840"/>
              <w:rPr>
                <w:rFonts w:ascii="仿宋_GB2312" w:eastAsia="仿宋_GB2312" w:hAnsi="宋体"/>
                <w:color w:val="000000" w:themeColor="text1"/>
                <w:szCs w:val="21"/>
              </w:rPr>
            </w:pPr>
          </w:p>
          <w:p w14:paraId="7CC394C3" w14:textId="5638EB39" w:rsidR="00F26BA8" w:rsidRDefault="008A5E92">
            <w:pPr>
              <w:rPr>
                <w:rFonts w:ascii="仿宋_GB2312" w:eastAsia="仿宋_GB2312" w:hAnsi="宋体"/>
                <w:color w:val="000000" w:themeColor="text1"/>
                <w:szCs w:val="21"/>
              </w:rPr>
            </w:pPr>
            <w:r>
              <w:rPr>
                <w:rFonts w:ascii="仿宋_GB2312" w:eastAsia="仿宋_GB2312" w:hAnsi="宋体" w:hint="eastAsia"/>
                <w:color w:val="000000" w:themeColor="text1"/>
                <w:szCs w:val="21"/>
              </w:rPr>
              <w:t>部门负责人</w:t>
            </w:r>
            <w:r w:rsidR="00780F28">
              <w:rPr>
                <w:rFonts w:ascii="仿宋_GB2312" w:eastAsia="仿宋_GB2312" w:hAnsi="宋体" w:hint="eastAsia"/>
                <w:color w:val="000000" w:themeColor="text1"/>
                <w:szCs w:val="21"/>
              </w:rPr>
              <w:t>签字：</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 xml:space="preserve">             时间：</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年</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月</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日</w:t>
            </w:r>
          </w:p>
        </w:tc>
      </w:tr>
      <w:tr w:rsidR="00F26BA8" w14:paraId="4F42275A" w14:textId="77777777" w:rsidTr="004A08C8">
        <w:trPr>
          <w:cantSplit/>
          <w:trHeight w:val="2828"/>
          <w:jc w:val="center"/>
        </w:trPr>
        <w:tc>
          <w:tcPr>
            <w:tcW w:w="1927" w:type="dxa"/>
            <w:vAlign w:val="center"/>
          </w:tcPr>
          <w:p w14:paraId="278E4F69"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科技处审批意见</w:t>
            </w:r>
          </w:p>
        </w:tc>
        <w:tc>
          <w:tcPr>
            <w:tcW w:w="7898" w:type="dxa"/>
            <w:gridSpan w:val="3"/>
            <w:vAlign w:val="center"/>
          </w:tcPr>
          <w:p w14:paraId="585B7E3F" w14:textId="77777777" w:rsidR="00F26BA8" w:rsidRDefault="00F26BA8">
            <w:pPr>
              <w:wordWrap w:val="0"/>
              <w:ind w:right="840"/>
              <w:rPr>
                <w:rFonts w:ascii="仿宋_GB2312" w:eastAsia="仿宋_GB2312" w:hAnsi="宋体"/>
                <w:szCs w:val="21"/>
              </w:rPr>
            </w:pPr>
          </w:p>
          <w:p w14:paraId="5F5AE1F4" w14:textId="3CDFDC76"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是否正在主持民口项目    </w:t>
            </w:r>
            <w:r w:rsidR="0081176B">
              <w:rPr>
                <w:rFonts w:ascii="仿宋_GB2312" w:eastAsia="仿宋_GB2312" w:hAnsi="宋体" w:hint="eastAsia"/>
                <w:szCs w:val="21"/>
              </w:rPr>
              <w:t>□</w:t>
            </w:r>
            <w:r>
              <w:rPr>
                <w:rFonts w:ascii="仿宋_GB2312" w:eastAsia="仿宋_GB2312" w:hAnsi="宋体" w:hint="eastAsia"/>
                <w:szCs w:val="21"/>
              </w:rPr>
              <w:t>是     □否</w:t>
            </w:r>
          </w:p>
          <w:p w14:paraId="411A6CBC" w14:textId="2E8FF671" w:rsidR="00F26BA8" w:rsidRDefault="00780F28">
            <w:pPr>
              <w:wordWrap w:val="0"/>
              <w:ind w:right="840"/>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63EE1F2C" w14:textId="412EB7D2" w:rsidR="004A08C8" w:rsidRDefault="004A08C8">
            <w:pPr>
              <w:wordWrap w:val="0"/>
              <w:ind w:right="840"/>
              <w:rPr>
                <w:rFonts w:ascii="仿宋_GB2312" w:eastAsia="仿宋_GB2312" w:hAnsi="宋体"/>
                <w:szCs w:val="21"/>
              </w:rPr>
            </w:pPr>
            <w:r>
              <w:rPr>
                <w:rFonts w:ascii="仿宋_GB2312" w:eastAsia="仿宋_GB2312" w:hAnsi="宋体" w:hint="eastAsia"/>
                <w:szCs w:val="21"/>
              </w:rPr>
              <w:t>填写的承担在研民口项目情况是否属实  □是     □否</w:t>
            </w:r>
          </w:p>
          <w:p w14:paraId="6142FC1F"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069815DC" w14:textId="77777777" w:rsidR="00F26BA8" w:rsidRDefault="00F26BA8">
            <w:pPr>
              <w:wordWrap w:val="0"/>
              <w:ind w:right="840"/>
              <w:rPr>
                <w:rFonts w:ascii="仿宋_GB2312" w:eastAsia="仿宋_GB2312" w:hAnsi="宋体"/>
                <w:szCs w:val="21"/>
              </w:rPr>
            </w:pPr>
          </w:p>
          <w:p w14:paraId="15F3C408" w14:textId="059BD07D"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6CB72F4" w14:textId="77777777" w:rsidTr="004A08C8">
        <w:trPr>
          <w:cantSplit/>
          <w:trHeight w:val="2541"/>
          <w:jc w:val="center"/>
        </w:trPr>
        <w:tc>
          <w:tcPr>
            <w:tcW w:w="1927" w:type="dxa"/>
            <w:vAlign w:val="center"/>
          </w:tcPr>
          <w:p w14:paraId="13C5947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高技术处审批意见</w:t>
            </w:r>
          </w:p>
        </w:tc>
        <w:tc>
          <w:tcPr>
            <w:tcW w:w="7898" w:type="dxa"/>
            <w:gridSpan w:val="3"/>
            <w:vAlign w:val="center"/>
          </w:tcPr>
          <w:p w14:paraId="471C5977" w14:textId="77777777" w:rsidR="00F26BA8" w:rsidRDefault="00F26BA8">
            <w:pPr>
              <w:wordWrap w:val="0"/>
              <w:ind w:right="840"/>
              <w:rPr>
                <w:rFonts w:ascii="仿宋_GB2312" w:eastAsia="仿宋_GB2312" w:hAnsi="宋体"/>
                <w:szCs w:val="21"/>
              </w:rPr>
            </w:pPr>
          </w:p>
          <w:p w14:paraId="46962E0C" w14:textId="36E79E9E"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是否正在承担高技术项目   </w:t>
            </w:r>
            <w:r w:rsidR="006F6B0F">
              <w:rPr>
                <w:rFonts w:ascii="仿宋_GB2312" w:eastAsia="仿宋_GB2312" w:hAnsi="宋体" w:hint="eastAsia"/>
                <w:szCs w:val="21"/>
              </w:rPr>
              <w:t>□</w:t>
            </w:r>
            <w:r>
              <w:rPr>
                <w:rFonts w:ascii="仿宋_GB2312" w:eastAsia="仿宋_GB2312" w:hAnsi="宋体" w:hint="eastAsia"/>
                <w:szCs w:val="21"/>
              </w:rPr>
              <w:t>是     □否</w:t>
            </w:r>
          </w:p>
          <w:p w14:paraId="287B820F" w14:textId="0B3123D6" w:rsidR="00F26BA8" w:rsidRDefault="00780F28">
            <w:pPr>
              <w:wordWrap w:val="0"/>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77387AB7" w14:textId="0B8AE462" w:rsidR="004A08C8" w:rsidRPr="004A08C8" w:rsidRDefault="004A08C8" w:rsidP="004A08C8">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填写的承担在研高技术项目情况是否属实  □是     □否</w:t>
            </w:r>
          </w:p>
          <w:p w14:paraId="13504AC0"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761C1654" w14:textId="77777777" w:rsidR="00F26BA8" w:rsidRDefault="00F26BA8">
            <w:pPr>
              <w:wordWrap w:val="0"/>
              <w:ind w:right="840"/>
              <w:rPr>
                <w:rFonts w:ascii="仿宋_GB2312" w:eastAsia="仿宋_GB2312" w:hAnsi="宋体"/>
                <w:szCs w:val="21"/>
              </w:rPr>
            </w:pPr>
          </w:p>
          <w:p w14:paraId="477B7C6F" w14:textId="4B5C1E4B"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F550A96" w14:textId="77777777" w:rsidTr="004A08C8">
        <w:trPr>
          <w:cantSplit/>
          <w:trHeight w:val="2121"/>
          <w:jc w:val="center"/>
        </w:trPr>
        <w:tc>
          <w:tcPr>
            <w:tcW w:w="1927" w:type="dxa"/>
            <w:vAlign w:val="center"/>
          </w:tcPr>
          <w:p w14:paraId="1D64F1D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成果办审批意见</w:t>
            </w:r>
          </w:p>
        </w:tc>
        <w:tc>
          <w:tcPr>
            <w:tcW w:w="7898" w:type="dxa"/>
            <w:gridSpan w:val="3"/>
            <w:vAlign w:val="center"/>
          </w:tcPr>
          <w:p w14:paraId="1C7A993B"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课题组与该兼职单位是否有所层面正式合作：□是     □否</w:t>
            </w:r>
          </w:p>
          <w:p w14:paraId="28274DAD" w14:textId="577AA959" w:rsidR="00F26BA8" w:rsidRPr="004A08C8" w:rsidRDefault="004A08C8" w:rsidP="004A08C8">
            <w:pPr>
              <w:spacing w:line="324" w:lineRule="auto"/>
              <w:ind w:right="839"/>
              <w:rPr>
                <w:rFonts w:ascii="仿宋_GB2312" w:eastAsia="仿宋_GB2312" w:hAnsi="宋体"/>
                <w:szCs w:val="21"/>
              </w:rPr>
            </w:pPr>
            <w:r>
              <w:rPr>
                <w:rFonts w:ascii="仿宋_GB2312" w:eastAsia="仿宋_GB2312" w:hAnsi="宋体" w:hint="eastAsia"/>
                <w:color w:val="000000" w:themeColor="text1"/>
                <w:szCs w:val="21"/>
              </w:rPr>
              <w:t>填写的成果及知识产权归属是否符合兼职管理实施细则、技术开发合同或共建协议等内容的相关规定</w:t>
            </w:r>
            <w:r>
              <w:rPr>
                <w:rFonts w:ascii="仿宋_GB2312" w:eastAsia="仿宋_GB2312" w:hAnsi="宋体"/>
                <w:szCs w:val="21"/>
              </w:rPr>
              <w:t xml:space="preserve">   </w:t>
            </w:r>
            <w:r>
              <w:rPr>
                <w:rFonts w:ascii="仿宋_GB2312" w:eastAsia="仿宋_GB2312" w:hAnsi="宋体" w:hint="eastAsia"/>
                <w:szCs w:val="21"/>
              </w:rPr>
              <w:t>□是     □否</w:t>
            </w:r>
          </w:p>
          <w:p w14:paraId="55628089" w14:textId="77777777" w:rsidR="00F26BA8" w:rsidRDefault="00F26BA8">
            <w:pPr>
              <w:rPr>
                <w:rFonts w:ascii="仿宋_GB2312" w:eastAsia="仿宋_GB2312" w:hAnsi="宋体"/>
                <w:color w:val="000000" w:themeColor="text1"/>
                <w:szCs w:val="21"/>
              </w:rPr>
            </w:pPr>
          </w:p>
          <w:p w14:paraId="47000BA4" w14:textId="2A4CE6BA" w:rsidR="00F26BA8" w:rsidRDefault="00780F28">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06BDF64" w14:textId="77777777" w:rsidTr="004A08C8">
        <w:trPr>
          <w:cantSplit/>
          <w:trHeight w:val="1682"/>
          <w:jc w:val="center"/>
        </w:trPr>
        <w:tc>
          <w:tcPr>
            <w:tcW w:w="1927" w:type="dxa"/>
            <w:vAlign w:val="center"/>
          </w:tcPr>
          <w:p w14:paraId="72C1D4B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人事教育处</w:t>
            </w:r>
          </w:p>
          <w:p w14:paraId="48E11F7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1E2CACF"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2199B9BC" w14:textId="77777777" w:rsidR="00F26BA8" w:rsidRDefault="00F26BA8">
            <w:pPr>
              <w:rPr>
                <w:rFonts w:ascii="仿宋_GB2312" w:eastAsia="仿宋_GB2312" w:hAnsi="宋体"/>
                <w:color w:val="000000" w:themeColor="text1"/>
                <w:szCs w:val="21"/>
              </w:rPr>
            </w:pPr>
          </w:p>
          <w:p w14:paraId="0DB4585D" w14:textId="77777777" w:rsidR="004A08C8" w:rsidRDefault="004A08C8" w:rsidP="009E2140">
            <w:pPr>
              <w:ind w:firstLineChars="2700" w:firstLine="5670"/>
              <w:rPr>
                <w:rFonts w:ascii="仿宋_GB2312" w:eastAsia="仿宋_GB2312" w:hAnsi="宋体"/>
                <w:color w:val="000000" w:themeColor="text1"/>
                <w:szCs w:val="21"/>
              </w:rPr>
            </w:pPr>
          </w:p>
          <w:p w14:paraId="675810D6" w14:textId="4A61317D" w:rsidR="00F26BA8" w:rsidRDefault="000820BC" w:rsidP="009E2140">
            <w:pPr>
              <w:ind w:firstLineChars="2700" w:firstLine="5670"/>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Pr="00C3128B">
              <w:rPr>
                <w:rFonts w:ascii="仿宋_GB2312" w:eastAsia="仿宋_GB2312" w:hAnsi="宋体" w:hint="eastAsia"/>
                <w:color w:val="000000" w:themeColor="text1"/>
                <w:szCs w:val="21"/>
              </w:rPr>
              <w:t>盖章）</w:t>
            </w:r>
          </w:p>
          <w:p w14:paraId="4E94CC65" w14:textId="12B91FE6"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354B982" w14:textId="77777777" w:rsidTr="00C3128B">
        <w:trPr>
          <w:cantSplit/>
          <w:trHeight w:val="1842"/>
          <w:jc w:val="center"/>
        </w:trPr>
        <w:tc>
          <w:tcPr>
            <w:tcW w:w="1927" w:type="dxa"/>
            <w:vAlign w:val="center"/>
          </w:tcPr>
          <w:p w14:paraId="729B96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研究所审批意见</w:t>
            </w:r>
          </w:p>
        </w:tc>
        <w:tc>
          <w:tcPr>
            <w:tcW w:w="7898" w:type="dxa"/>
            <w:gridSpan w:val="3"/>
            <w:vAlign w:val="center"/>
          </w:tcPr>
          <w:p w14:paraId="2601B840"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1858109C" w14:textId="321E3FD5" w:rsidR="00F26BA8" w:rsidRDefault="00F26BA8">
            <w:pPr>
              <w:wordWrap w:val="0"/>
              <w:ind w:right="840"/>
              <w:rPr>
                <w:rFonts w:ascii="仿宋_GB2312" w:eastAsia="仿宋_GB2312" w:hAnsi="宋体"/>
                <w:color w:val="000000" w:themeColor="text1"/>
                <w:szCs w:val="21"/>
              </w:rPr>
            </w:pPr>
          </w:p>
          <w:p w14:paraId="4D838A65" w14:textId="77777777" w:rsidR="004A08C8" w:rsidRDefault="004A08C8">
            <w:pPr>
              <w:wordWrap w:val="0"/>
              <w:ind w:right="840"/>
              <w:rPr>
                <w:rFonts w:ascii="仿宋_GB2312" w:eastAsia="仿宋_GB2312" w:hAnsi="宋体"/>
                <w:color w:val="000000" w:themeColor="text1"/>
                <w:szCs w:val="21"/>
              </w:rPr>
            </w:pPr>
          </w:p>
          <w:p w14:paraId="7B433599" w14:textId="67E90AD7" w:rsidR="006F6B0F" w:rsidRDefault="000820BC" w:rsidP="000820BC">
            <w:pPr>
              <w:wordWrap w:val="0"/>
              <w:ind w:right="840" w:firstLineChars="2700" w:firstLine="5670"/>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（单位盖章）</w:t>
            </w:r>
          </w:p>
          <w:p w14:paraId="329F51E8" w14:textId="6DC25107"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主管所领导签字：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C3128B" w14:paraId="6E7FCD05" w14:textId="77777777" w:rsidTr="00C3128B">
        <w:trPr>
          <w:cantSplit/>
          <w:trHeight w:val="1684"/>
          <w:jc w:val="center"/>
        </w:trPr>
        <w:tc>
          <w:tcPr>
            <w:tcW w:w="1927" w:type="dxa"/>
            <w:vAlign w:val="center"/>
          </w:tcPr>
          <w:p w14:paraId="0C284C0B" w14:textId="77777777" w:rsidR="00C3128B" w:rsidRPr="00C3128B" w:rsidRDefault="00C3128B" w:rsidP="00C3128B">
            <w:pPr>
              <w:widowControl/>
              <w:spacing w:line="340" w:lineRule="exact"/>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人事局</w:t>
            </w:r>
          </w:p>
          <w:p w14:paraId="537E5910" w14:textId="00F9EDFC" w:rsidR="00C3128B" w:rsidRDefault="00C3128B" w:rsidP="00C3128B">
            <w:pPr>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审批备案意见</w:t>
            </w:r>
          </w:p>
        </w:tc>
        <w:tc>
          <w:tcPr>
            <w:tcW w:w="7898" w:type="dxa"/>
            <w:gridSpan w:val="3"/>
            <w:vAlign w:val="center"/>
          </w:tcPr>
          <w:p w14:paraId="6497E44D" w14:textId="77777777" w:rsidR="004A08C8" w:rsidRDefault="004A08C8" w:rsidP="00C3128B">
            <w:pPr>
              <w:spacing w:line="360" w:lineRule="auto"/>
              <w:ind w:right="839"/>
              <w:jc w:val="right"/>
              <w:rPr>
                <w:rFonts w:ascii="仿宋_GB2312" w:eastAsia="仿宋_GB2312" w:hAnsi="宋体"/>
                <w:color w:val="000000" w:themeColor="text1"/>
                <w:szCs w:val="21"/>
              </w:rPr>
            </w:pPr>
          </w:p>
          <w:p w14:paraId="03B0884A" w14:textId="09322A92" w:rsidR="00C3128B" w:rsidRDefault="00C3128B" w:rsidP="00C3128B">
            <w:pPr>
              <w:spacing w:line="360" w:lineRule="auto"/>
              <w:ind w:right="839"/>
              <w:jc w:val="right"/>
              <w:rPr>
                <w:rFonts w:ascii="宋体" w:eastAsia="宋体" w:hAnsi="宋体" w:cs="宋体"/>
                <w:color w:val="000000"/>
                <w:kern w:val="0"/>
                <w:sz w:val="28"/>
                <w:szCs w:val="28"/>
              </w:rPr>
            </w:pPr>
            <w:r w:rsidRPr="00C3128B">
              <w:rPr>
                <w:rFonts w:ascii="仿宋_GB2312" w:eastAsia="仿宋_GB2312" w:hAnsi="宋体" w:hint="eastAsia"/>
                <w:color w:val="000000" w:themeColor="text1"/>
                <w:szCs w:val="21"/>
              </w:rPr>
              <w:t>（单位盖章）</w:t>
            </w:r>
            <w:r>
              <w:rPr>
                <w:rFonts w:ascii="宋体" w:eastAsia="宋体" w:hAnsi="宋体" w:cs="宋体" w:hint="eastAsia"/>
                <w:color w:val="000000"/>
                <w:kern w:val="0"/>
                <w:sz w:val="28"/>
                <w:szCs w:val="28"/>
              </w:rPr>
              <w:t xml:space="preserve">                      </w:t>
            </w:r>
          </w:p>
          <w:p w14:paraId="312B8AFD" w14:textId="7C6D2EFD" w:rsidR="00C3128B" w:rsidRPr="00C3128B" w:rsidRDefault="00C3128B" w:rsidP="00C3128B">
            <w:pPr>
              <w:jc w:val="right"/>
              <w:rPr>
                <w:rFonts w:ascii="仿宋_GB2312" w:eastAsia="仿宋_GB2312" w:hAnsi="宋体"/>
                <w:color w:val="000000" w:themeColor="text1"/>
                <w:szCs w:val="21"/>
                <w:u w:val="single"/>
              </w:rPr>
            </w:pPr>
            <w:r>
              <w:rPr>
                <w:rFonts w:ascii="宋体" w:eastAsia="宋体" w:hAnsi="宋体" w:cs="宋体" w:hint="eastAsia"/>
                <w:color w:val="000000"/>
                <w:kern w:val="0"/>
                <w:sz w:val="28"/>
                <w:szCs w:val="28"/>
              </w:rPr>
              <w:t xml:space="preserve">   </w:t>
            </w:r>
            <w:r>
              <w:rPr>
                <w:rFonts w:ascii="仿宋_GB2312" w:eastAsia="仿宋_GB2312" w:hAnsi="宋体" w:hint="eastAsia"/>
                <w:color w:val="000000" w:themeColor="text1"/>
                <w:szCs w:val="21"/>
              </w:rPr>
              <w:t>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bl>
    <w:p w14:paraId="464902FF" w14:textId="77777777" w:rsidR="00F26BA8" w:rsidRDefault="00F26BA8"/>
    <w:sectPr w:rsidR="00F26BA8">
      <w:pgSz w:w="11906" w:h="16838"/>
      <w:pgMar w:top="426" w:right="1800" w:bottom="42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9034" w14:textId="77777777" w:rsidR="002C5F04" w:rsidRDefault="002C5F04" w:rsidP="006F6B0F">
      <w:r>
        <w:separator/>
      </w:r>
    </w:p>
  </w:endnote>
  <w:endnote w:type="continuationSeparator" w:id="0">
    <w:p w14:paraId="1C3FA94D" w14:textId="77777777" w:rsidR="002C5F04" w:rsidRDefault="002C5F04" w:rsidP="006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12B6" w14:textId="77777777" w:rsidR="002C5F04" w:rsidRDefault="002C5F04" w:rsidP="006F6B0F">
      <w:r>
        <w:separator/>
      </w:r>
    </w:p>
  </w:footnote>
  <w:footnote w:type="continuationSeparator" w:id="0">
    <w:p w14:paraId="69139DF4" w14:textId="77777777" w:rsidR="002C5F04" w:rsidRDefault="002C5F04" w:rsidP="006F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77F27"/>
    <w:rsid w:val="000820BC"/>
    <w:rsid w:val="000B333E"/>
    <w:rsid w:val="00107121"/>
    <w:rsid w:val="00122A96"/>
    <w:rsid w:val="00143651"/>
    <w:rsid w:val="00172138"/>
    <w:rsid w:val="00177B2A"/>
    <w:rsid w:val="00186479"/>
    <w:rsid w:val="001E384E"/>
    <w:rsid w:val="00232A56"/>
    <w:rsid w:val="00271207"/>
    <w:rsid w:val="002C5F04"/>
    <w:rsid w:val="002F5D5F"/>
    <w:rsid w:val="003064D2"/>
    <w:rsid w:val="00333465"/>
    <w:rsid w:val="003729A1"/>
    <w:rsid w:val="00393434"/>
    <w:rsid w:val="0039518B"/>
    <w:rsid w:val="003A00E8"/>
    <w:rsid w:val="004129AD"/>
    <w:rsid w:val="0044220B"/>
    <w:rsid w:val="00443258"/>
    <w:rsid w:val="00460EE8"/>
    <w:rsid w:val="00461005"/>
    <w:rsid w:val="004A08C8"/>
    <w:rsid w:val="004A1AEC"/>
    <w:rsid w:val="004A38B3"/>
    <w:rsid w:val="004A3936"/>
    <w:rsid w:val="004D2611"/>
    <w:rsid w:val="004F7709"/>
    <w:rsid w:val="00515598"/>
    <w:rsid w:val="00527697"/>
    <w:rsid w:val="00557CEA"/>
    <w:rsid w:val="005C5099"/>
    <w:rsid w:val="005D5E7E"/>
    <w:rsid w:val="005E4887"/>
    <w:rsid w:val="005F1551"/>
    <w:rsid w:val="00616559"/>
    <w:rsid w:val="00626B83"/>
    <w:rsid w:val="006413BF"/>
    <w:rsid w:val="00661A3C"/>
    <w:rsid w:val="00665128"/>
    <w:rsid w:val="00692762"/>
    <w:rsid w:val="006B3421"/>
    <w:rsid w:val="006D4706"/>
    <w:rsid w:val="006F6B0F"/>
    <w:rsid w:val="00705C88"/>
    <w:rsid w:val="00731556"/>
    <w:rsid w:val="0074602D"/>
    <w:rsid w:val="00780DF5"/>
    <w:rsid w:val="00780F28"/>
    <w:rsid w:val="007A062B"/>
    <w:rsid w:val="007B15E6"/>
    <w:rsid w:val="007E6966"/>
    <w:rsid w:val="007F2DA8"/>
    <w:rsid w:val="007F6DAA"/>
    <w:rsid w:val="0081176B"/>
    <w:rsid w:val="00845D9B"/>
    <w:rsid w:val="00886581"/>
    <w:rsid w:val="008949BE"/>
    <w:rsid w:val="008A5E92"/>
    <w:rsid w:val="008A6B5B"/>
    <w:rsid w:val="008F40FA"/>
    <w:rsid w:val="009061E9"/>
    <w:rsid w:val="009166AC"/>
    <w:rsid w:val="009326FC"/>
    <w:rsid w:val="00936363"/>
    <w:rsid w:val="0093733A"/>
    <w:rsid w:val="00976B6E"/>
    <w:rsid w:val="009E1BCA"/>
    <w:rsid w:val="009E2140"/>
    <w:rsid w:val="009E35D4"/>
    <w:rsid w:val="00A15FAF"/>
    <w:rsid w:val="00A51784"/>
    <w:rsid w:val="00A720AA"/>
    <w:rsid w:val="00AA49A8"/>
    <w:rsid w:val="00AD3EA9"/>
    <w:rsid w:val="00B41A68"/>
    <w:rsid w:val="00B53C98"/>
    <w:rsid w:val="00B54A04"/>
    <w:rsid w:val="00B76E4B"/>
    <w:rsid w:val="00B9516E"/>
    <w:rsid w:val="00BB5EE5"/>
    <w:rsid w:val="00C277CC"/>
    <w:rsid w:val="00C3128B"/>
    <w:rsid w:val="00C37C18"/>
    <w:rsid w:val="00CC38F1"/>
    <w:rsid w:val="00CC439B"/>
    <w:rsid w:val="00CE1785"/>
    <w:rsid w:val="00D10E8C"/>
    <w:rsid w:val="00D5560D"/>
    <w:rsid w:val="00D6582E"/>
    <w:rsid w:val="00D71181"/>
    <w:rsid w:val="00D96B04"/>
    <w:rsid w:val="00DC0813"/>
    <w:rsid w:val="00DC2A8D"/>
    <w:rsid w:val="00DE6EF0"/>
    <w:rsid w:val="00E05291"/>
    <w:rsid w:val="00E40345"/>
    <w:rsid w:val="00E44B96"/>
    <w:rsid w:val="00E74A56"/>
    <w:rsid w:val="00E80BA4"/>
    <w:rsid w:val="00EB71F5"/>
    <w:rsid w:val="00EC099C"/>
    <w:rsid w:val="00ED1438"/>
    <w:rsid w:val="00EE6980"/>
    <w:rsid w:val="00F13219"/>
    <w:rsid w:val="00F145F9"/>
    <w:rsid w:val="00F247E5"/>
    <w:rsid w:val="00F26BA8"/>
    <w:rsid w:val="00F61C02"/>
    <w:rsid w:val="00F6747B"/>
    <w:rsid w:val="00F71231"/>
    <w:rsid w:val="00FB2315"/>
    <w:rsid w:val="00FB6D27"/>
    <w:rsid w:val="00FF3B1C"/>
    <w:rsid w:val="01C761D7"/>
    <w:rsid w:val="07E8334B"/>
    <w:rsid w:val="093575BC"/>
    <w:rsid w:val="09AA6B0A"/>
    <w:rsid w:val="0BA13BD5"/>
    <w:rsid w:val="0CD74E81"/>
    <w:rsid w:val="13767A5D"/>
    <w:rsid w:val="13E0723B"/>
    <w:rsid w:val="15A00595"/>
    <w:rsid w:val="163C6D3C"/>
    <w:rsid w:val="1AF5395E"/>
    <w:rsid w:val="1CB3762C"/>
    <w:rsid w:val="1D5232E9"/>
    <w:rsid w:val="1DF24184"/>
    <w:rsid w:val="20C462AC"/>
    <w:rsid w:val="24174945"/>
    <w:rsid w:val="27401421"/>
    <w:rsid w:val="29EC6874"/>
    <w:rsid w:val="2C2E4F21"/>
    <w:rsid w:val="31912A97"/>
    <w:rsid w:val="32935ADE"/>
    <w:rsid w:val="3608233F"/>
    <w:rsid w:val="3F375A43"/>
    <w:rsid w:val="4041301D"/>
    <w:rsid w:val="41720FB5"/>
    <w:rsid w:val="41C50074"/>
    <w:rsid w:val="434C6B7B"/>
    <w:rsid w:val="440A1978"/>
    <w:rsid w:val="4467501D"/>
    <w:rsid w:val="4860600B"/>
    <w:rsid w:val="4A435BE4"/>
    <w:rsid w:val="4D32390E"/>
    <w:rsid w:val="4E1B1B0C"/>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5A629FF"/>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D81B"/>
  <w15:docId w15:val="{B2771D53-C793-448D-B3D1-E083872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D4F7-BD38-438E-90B3-3FA4B4B0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NTKO</cp:lastModifiedBy>
  <cp:revision>80</cp:revision>
  <dcterms:created xsi:type="dcterms:W3CDTF">2019-07-10T02:06:00Z</dcterms:created>
  <dcterms:modified xsi:type="dcterms:W3CDTF">2025-06-17T09:15:00Z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